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710C" w14:textId="77777777" w:rsidR="00BA796C" w:rsidRPr="00552AA1" w:rsidRDefault="00BA796C" w:rsidP="00BA796C">
      <w:pPr>
        <w:pStyle w:val="Nessunaspaziatura"/>
        <w:spacing w:after="240"/>
        <w:jc w:val="center"/>
        <w:rPr>
          <w:rFonts w:ascii="Montserrat" w:hAnsi="Montserrat" w:cs="Open Sans"/>
          <w:sz w:val="28"/>
          <w:szCs w:val="28"/>
          <w:lang w:eastAsia="it-IT"/>
        </w:rPr>
      </w:pPr>
      <w:r w:rsidRPr="00552AA1">
        <w:rPr>
          <w:rFonts w:ascii="Montserrat" w:hAnsi="Montserrat" w:cs="Open Sans"/>
          <w:sz w:val="28"/>
          <w:szCs w:val="28"/>
          <w:lang w:eastAsia="it-IT"/>
        </w:rPr>
        <w:t>JORDI SAVALL</w:t>
      </w:r>
    </w:p>
    <w:p w14:paraId="3C96D61E" w14:textId="77777777" w:rsidR="00BA796C" w:rsidRPr="00552AA1" w:rsidRDefault="00BA796C" w:rsidP="00BA796C">
      <w:pPr>
        <w:pStyle w:val="Nessunaspaziatura"/>
        <w:spacing w:after="240"/>
        <w:jc w:val="both"/>
        <w:rPr>
          <w:rFonts w:ascii="Open Sans" w:hAnsi="Open Sans" w:cs="Open Sans"/>
          <w:lang w:eastAsia="it-IT"/>
        </w:rPr>
      </w:pPr>
      <w:r w:rsidRPr="00552AA1">
        <w:rPr>
          <w:rFonts w:ascii="Open Sans" w:hAnsi="Open Sans" w:cs="Open Sans"/>
          <w:lang w:eastAsia="it-IT"/>
        </w:rPr>
        <w:t xml:space="preserve">Jordi Savall è una delle personalità musicali più versatili della sua generazione. Per più di cinquant'anni ha salvato numerosi gioielli musicali dall'oscurità dell'incuria e dell'oblio e li ha restituiti alla luce affinché tutti potessero goderne. Instancabile ricercatore di musica antica, ne interpreta ed esegue il repertorio sia come violista da gamba che come direttore d'orchestra. La sua attività di concertista, docente, ricercatore e ideatore di nuovi progetti musicali e culturali lo hanno reso una figura di spicco nella rivalutazione della musica storica. Insieme a Montserrat Figueras ha fondato gli ensemble </w:t>
      </w:r>
      <w:proofErr w:type="spellStart"/>
      <w:r w:rsidRPr="00552AA1">
        <w:rPr>
          <w:rFonts w:ascii="Open Sans" w:hAnsi="Open Sans" w:cs="Open Sans"/>
          <w:i/>
          <w:iCs/>
          <w:lang w:eastAsia="it-IT"/>
        </w:rPr>
        <w:t>Hespèrion</w:t>
      </w:r>
      <w:proofErr w:type="spellEnd"/>
      <w:r w:rsidRPr="00552AA1">
        <w:rPr>
          <w:rFonts w:ascii="Open Sans" w:hAnsi="Open Sans" w:cs="Open Sans"/>
          <w:i/>
          <w:iCs/>
          <w:lang w:eastAsia="it-IT"/>
        </w:rPr>
        <w:t xml:space="preserve"> XXI</w:t>
      </w:r>
      <w:r w:rsidRPr="00552AA1">
        <w:rPr>
          <w:rFonts w:ascii="Open Sans" w:hAnsi="Open Sans" w:cs="Open Sans"/>
          <w:lang w:eastAsia="it-IT"/>
        </w:rPr>
        <w:t xml:space="preserve"> (1974), </w:t>
      </w:r>
      <w:r w:rsidRPr="00552AA1">
        <w:rPr>
          <w:rFonts w:ascii="Open Sans" w:hAnsi="Open Sans" w:cs="Open Sans"/>
          <w:i/>
          <w:iCs/>
          <w:lang w:eastAsia="it-IT"/>
        </w:rPr>
        <w:t xml:space="preserve">La Capella </w:t>
      </w:r>
      <w:proofErr w:type="spellStart"/>
      <w:r w:rsidRPr="00552AA1">
        <w:rPr>
          <w:rFonts w:ascii="Open Sans" w:hAnsi="Open Sans" w:cs="Open Sans"/>
          <w:i/>
          <w:iCs/>
          <w:lang w:eastAsia="it-IT"/>
        </w:rPr>
        <w:t>Reial</w:t>
      </w:r>
      <w:proofErr w:type="spellEnd"/>
      <w:r w:rsidRPr="00552AA1">
        <w:rPr>
          <w:rFonts w:ascii="Open Sans" w:hAnsi="Open Sans" w:cs="Open Sans"/>
          <w:i/>
          <w:iCs/>
          <w:lang w:eastAsia="it-IT"/>
        </w:rPr>
        <w:t xml:space="preserve"> de Catalunya</w:t>
      </w:r>
      <w:r w:rsidRPr="00552AA1">
        <w:rPr>
          <w:rFonts w:ascii="Open Sans" w:hAnsi="Open Sans" w:cs="Open Sans"/>
          <w:lang w:eastAsia="it-IT"/>
        </w:rPr>
        <w:t xml:space="preserve"> (1987) e </w:t>
      </w:r>
      <w:r w:rsidRPr="00552AA1">
        <w:rPr>
          <w:rFonts w:ascii="Open Sans" w:hAnsi="Open Sans" w:cs="Open Sans"/>
          <w:i/>
          <w:iCs/>
          <w:lang w:eastAsia="it-IT"/>
        </w:rPr>
        <w:t xml:space="preserve">Le Concert </w:t>
      </w:r>
      <w:proofErr w:type="spellStart"/>
      <w:r w:rsidRPr="00552AA1">
        <w:rPr>
          <w:rFonts w:ascii="Open Sans" w:hAnsi="Open Sans" w:cs="Open Sans"/>
          <w:i/>
          <w:iCs/>
          <w:lang w:eastAsia="it-IT"/>
        </w:rPr>
        <w:t>des</w:t>
      </w:r>
      <w:proofErr w:type="spellEnd"/>
      <w:r w:rsidRPr="00552AA1">
        <w:rPr>
          <w:rFonts w:ascii="Open Sans" w:hAnsi="Open Sans" w:cs="Open Sans"/>
          <w:i/>
          <w:iCs/>
          <w:lang w:eastAsia="it-IT"/>
        </w:rPr>
        <w:t xml:space="preserve"> Nations</w:t>
      </w:r>
      <w:r w:rsidRPr="00552AA1">
        <w:rPr>
          <w:rFonts w:ascii="Open Sans" w:hAnsi="Open Sans" w:cs="Open Sans"/>
          <w:lang w:eastAsia="it-IT"/>
        </w:rPr>
        <w:t xml:space="preserve"> (1989), con i quali esplora e crea un mondo di emozioni e bellezza condiviso con milioni di musicisti antichi. appassionati in tutto il mondo.</w:t>
      </w:r>
    </w:p>
    <w:p w14:paraId="01A10103" w14:textId="77777777" w:rsidR="00BA796C" w:rsidRPr="00552AA1" w:rsidRDefault="00BA796C" w:rsidP="00BA796C">
      <w:pPr>
        <w:pStyle w:val="Nessunaspaziatura"/>
        <w:spacing w:after="240"/>
        <w:jc w:val="both"/>
        <w:rPr>
          <w:rFonts w:ascii="Open Sans" w:hAnsi="Open Sans" w:cs="Open Sans"/>
          <w:lang w:eastAsia="it-IT"/>
        </w:rPr>
      </w:pPr>
      <w:r w:rsidRPr="00552AA1">
        <w:rPr>
          <w:rFonts w:ascii="Open Sans" w:hAnsi="Open Sans" w:cs="Open Sans"/>
          <w:lang w:eastAsia="it-IT"/>
        </w:rPr>
        <w:t xml:space="preserve">Jordi Savall ha registrato e pubblicato più di 230 dischi che coprono repertori di musica medievale, rinascimentale, barocca e classica, con un'attenzione particolare al patrimonio musicale ispanico e mediterraneo, ricevendo numerosi premi e riconoscimenti come il </w:t>
      </w:r>
      <w:proofErr w:type="spellStart"/>
      <w:r w:rsidRPr="00552AA1">
        <w:rPr>
          <w:rFonts w:ascii="Open Sans" w:hAnsi="Open Sans" w:cs="Open Sans"/>
          <w:i/>
          <w:iCs/>
          <w:lang w:eastAsia="it-IT"/>
        </w:rPr>
        <w:t>Midem</w:t>
      </w:r>
      <w:proofErr w:type="spellEnd"/>
      <w:r w:rsidRPr="00552AA1">
        <w:rPr>
          <w:rFonts w:ascii="Open Sans" w:hAnsi="Open Sans" w:cs="Open Sans"/>
          <w:i/>
          <w:iCs/>
          <w:lang w:eastAsia="it-IT"/>
        </w:rPr>
        <w:t xml:space="preserve"> </w:t>
      </w:r>
      <w:proofErr w:type="spellStart"/>
      <w:r w:rsidRPr="00552AA1">
        <w:rPr>
          <w:rFonts w:ascii="Open Sans" w:hAnsi="Open Sans" w:cs="Open Sans"/>
          <w:i/>
          <w:iCs/>
          <w:lang w:eastAsia="it-IT"/>
        </w:rPr>
        <w:t>Classical</w:t>
      </w:r>
      <w:proofErr w:type="spellEnd"/>
      <w:r w:rsidRPr="00552AA1">
        <w:rPr>
          <w:rFonts w:ascii="Open Sans" w:hAnsi="Open Sans" w:cs="Open Sans"/>
          <w:i/>
          <w:iCs/>
          <w:lang w:eastAsia="it-IT"/>
        </w:rPr>
        <w:t xml:space="preserve"> Award</w:t>
      </w:r>
      <w:r w:rsidRPr="00552AA1">
        <w:rPr>
          <w:rFonts w:ascii="Open Sans" w:hAnsi="Open Sans" w:cs="Open Sans"/>
          <w:lang w:eastAsia="it-IT"/>
        </w:rPr>
        <w:t xml:space="preserve">, il Premio Internazionale di Musica Classica e il </w:t>
      </w:r>
      <w:r w:rsidRPr="00552AA1">
        <w:rPr>
          <w:rFonts w:ascii="Open Sans" w:hAnsi="Open Sans" w:cs="Open Sans"/>
          <w:i/>
          <w:iCs/>
          <w:lang w:eastAsia="it-IT"/>
        </w:rPr>
        <w:t>Grammy Award</w:t>
      </w:r>
      <w:r w:rsidRPr="00552AA1">
        <w:rPr>
          <w:rFonts w:ascii="Open Sans" w:hAnsi="Open Sans" w:cs="Open Sans"/>
          <w:lang w:eastAsia="it-IT"/>
        </w:rPr>
        <w:t>. I suoi programmi concertistici hanno fatto della musica uno strumento di mediazione per raggiungere la comprensione e la pace tra popoli e culture diverse e talvolta in conflitto. Di conseguenza, gli artisti ospiti che appaiono con i suoi ensemble includono musicisti arabi, israeliani, turchi, greci, armeni, afgani, messicani e nordamericani. Nel 2008 Jordi Savall è stato nominato Ambasciatore dell'Unione Europea per il dialogo interculturale e, insieme a Montserrat Figueras, è stato nominato ‘Artista per la Pace’ nell'ambito del programma ‘Ambasciatori di buona volontà’ dell'UNESCO.</w:t>
      </w:r>
    </w:p>
    <w:p w14:paraId="18B087D7" w14:textId="77777777" w:rsidR="00BA796C" w:rsidRPr="00552AA1" w:rsidRDefault="00BA796C" w:rsidP="00BA796C">
      <w:pPr>
        <w:pStyle w:val="Nessunaspaziatura"/>
        <w:spacing w:after="240"/>
        <w:jc w:val="both"/>
        <w:rPr>
          <w:rFonts w:ascii="Open Sans" w:hAnsi="Open Sans" w:cs="Open Sans"/>
          <w:lang w:eastAsia="it-IT"/>
        </w:rPr>
      </w:pPr>
      <w:r w:rsidRPr="00552AA1">
        <w:rPr>
          <w:rFonts w:ascii="Open Sans" w:hAnsi="Open Sans" w:cs="Open Sans"/>
          <w:lang w:eastAsia="it-IT"/>
        </w:rPr>
        <w:t xml:space="preserve">Tra il 2020 e il 2021, in occasione del 250° anniversario di Ludwig van Beethoven, ha diretto l'integrale delle Sinfonie con </w:t>
      </w:r>
      <w:r w:rsidRPr="00552AA1">
        <w:rPr>
          <w:rFonts w:ascii="Open Sans" w:hAnsi="Open Sans" w:cs="Open Sans"/>
          <w:i/>
          <w:iCs/>
          <w:lang w:eastAsia="it-IT"/>
        </w:rPr>
        <w:t xml:space="preserve">Le Concert </w:t>
      </w:r>
      <w:proofErr w:type="spellStart"/>
      <w:r w:rsidRPr="00552AA1">
        <w:rPr>
          <w:rFonts w:ascii="Open Sans" w:hAnsi="Open Sans" w:cs="Open Sans"/>
          <w:i/>
          <w:iCs/>
          <w:lang w:eastAsia="it-IT"/>
        </w:rPr>
        <w:t>des</w:t>
      </w:r>
      <w:proofErr w:type="spellEnd"/>
      <w:r w:rsidRPr="00552AA1">
        <w:rPr>
          <w:rFonts w:ascii="Open Sans" w:hAnsi="Open Sans" w:cs="Open Sans"/>
          <w:i/>
          <w:iCs/>
          <w:lang w:eastAsia="it-IT"/>
        </w:rPr>
        <w:t xml:space="preserve"> Nations</w:t>
      </w:r>
      <w:r w:rsidRPr="00552AA1">
        <w:rPr>
          <w:rFonts w:ascii="Open Sans" w:hAnsi="Open Sans" w:cs="Open Sans"/>
          <w:lang w:eastAsia="it-IT"/>
        </w:rPr>
        <w:t xml:space="preserve"> e le ha registrate in 2 CD intitolati </w:t>
      </w:r>
      <w:r w:rsidRPr="00552AA1">
        <w:rPr>
          <w:rFonts w:ascii="Open Sans" w:hAnsi="Open Sans" w:cs="Open Sans"/>
          <w:i/>
          <w:iCs/>
          <w:lang w:eastAsia="it-IT"/>
        </w:rPr>
        <w:t xml:space="preserve">Beethoven </w:t>
      </w:r>
      <w:proofErr w:type="spellStart"/>
      <w:r w:rsidRPr="00552AA1">
        <w:rPr>
          <w:rFonts w:ascii="Open Sans" w:hAnsi="Open Sans" w:cs="Open Sans"/>
          <w:i/>
          <w:iCs/>
          <w:lang w:eastAsia="it-IT"/>
        </w:rPr>
        <w:t>Révolution</w:t>
      </w:r>
      <w:proofErr w:type="spellEnd"/>
      <w:r w:rsidRPr="00552AA1">
        <w:rPr>
          <w:rFonts w:ascii="Open Sans" w:hAnsi="Open Sans" w:cs="Open Sans"/>
          <w:lang w:eastAsia="it-IT"/>
        </w:rPr>
        <w:t xml:space="preserve">. L'impatto che hanno avuto nel mercato discografico mondiale è stato definito ‘un </w:t>
      </w:r>
      <w:proofErr w:type="spellStart"/>
      <w:r w:rsidRPr="00552AA1">
        <w:rPr>
          <w:rFonts w:ascii="Open Sans" w:hAnsi="Open Sans" w:cs="Open Sans"/>
          <w:lang w:eastAsia="it-IT"/>
        </w:rPr>
        <w:t>miracolo’</w:t>
      </w:r>
      <w:proofErr w:type="spellEnd"/>
      <w:r w:rsidRPr="00552AA1">
        <w:rPr>
          <w:rFonts w:ascii="Open Sans" w:hAnsi="Open Sans" w:cs="Open Sans"/>
          <w:lang w:eastAsia="it-IT"/>
        </w:rPr>
        <w:t xml:space="preserve"> (Fanfare) e il secondo volume è stato insignito del </w:t>
      </w:r>
      <w:proofErr w:type="spellStart"/>
      <w:r w:rsidRPr="00552AA1">
        <w:rPr>
          <w:rFonts w:ascii="Open Sans" w:hAnsi="Open Sans" w:cs="Open Sans"/>
          <w:i/>
          <w:iCs/>
          <w:lang w:eastAsia="it-IT"/>
        </w:rPr>
        <w:t>Preis</w:t>
      </w:r>
      <w:proofErr w:type="spellEnd"/>
      <w:r w:rsidRPr="00552AA1">
        <w:rPr>
          <w:rFonts w:ascii="Open Sans" w:hAnsi="Open Sans" w:cs="Open Sans"/>
          <w:i/>
          <w:iCs/>
          <w:lang w:eastAsia="it-IT"/>
        </w:rPr>
        <w:t xml:space="preserve"> </w:t>
      </w:r>
      <w:proofErr w:type="spellStart"/>
      <w:r w:rsidRPr="00552AA1">
        <w:rPr>
          <w:rFonts w:ascii="Open Sans" w:hAnsi="Open Sans" w:cs="Open Sans"/>
          <w:i/>
          <w:iCs/>
          <w:lang w:eastAsia="it-IT"/>
        </w:rPr>
        <w:t>der</w:t>
      </w:r>
      <w:proofErr w:type="spellEnd"/>
      <w:r w:rsidRPr="00552AA1">
        <w:rPr>
          <w:rFonts w:ascii="Open Sans" w:hAnsi="Open Sans" w:cs="Open Sans"/>
          <w:i/>
          <w:iCs/>
          <w:lang w:eastAsia="it-IT"/>
        </w:rPr>
        <w:t xml:space="preserve"> </w:t>
      </w:r>
      <w:proofErr w:type="spellStart"/>
      <w:r w:rsidRPr="00552AA1">
        <w:rPr>
          <w:rFonts w:ascii="Open Sans" w:hAnsi="Open Sans" w:cs="Open Sans"/>
          <w:i/>
          <w:iCs/>
          <w:lang w:eastAsia="it-IT"/>
        </w:rPr>
        <w:t>deutschen</w:t>
      </w:r>
      <w:proofErr w:type="spellEnd"/>
      <w:r w:rsidRPr="00552AA1">
        <w:rPr>
          <w:rFonts w:ascii="Open Sans" w:hAnsi="Open Sans" w:cs="Open Sans"/>
          <w:i/>
          <w:iCs/>
          <w:lang w:eastAsia="it-IT"/>
        </w:rPr>
        <w:t xml:space="preserve"> </w:t>
      </w:r>
      <w:proofErr w:type="spellStart"/>
      <w:r w:rsidRPr="00552AA1">
        <w:rPr>
          <w:rFonts w:ascii="Open Sans" w:hAnsi="Open Sans" w:cs="Open Sans"/>
          <w:i/>
          <w:iCs/>
          <w:lang w:eastAsia="it-IT"/>
        </w:rPr>
        <w:t>Schallplattenkritik</w:t>
      </w:r>
      <w:proofErr w:type="spellEnd"/>
      <w:r w:rsidRPr="00552AA1">
        <w:rPr>
          <w:rFonts w:ascii="Open Sans" w:hAnsi="Open Sans" w:cs="Open Sans"/>
          <w:lang w:eastAsia="it-IT"/>
        </w:rPr>
        <w:t xml:space="preserve"> per il miglior disco orchestrale. La prolifica carriera musicale di Jordi Savall gli ha fruttato i più alti riconoscimenti nazionali e internazionali, tra cui dottorati onorari delle Università di Evora (Portogallo), Barcellona (Catalogna), Lovanio (Belgio) e Basilea (Svizzera), l'ordine di </w:t>
      </w:r>
      <w:r w:rsidRPr="00552AA1">
        <w:rPr>
          <w:rFonts w:ascii="Open Sans" w:hAnsi="Open Sans" w:cs="Open Sans"/>
          <w:i/>
          <w:iCs/>
          <w:lang w:eastAsia="it-IT"/>
        </w:rPr>
        <w:t xml:space="preserve">Chevalier de la </w:t>
      </w:r>
      <w:proofErr w:type="spellStart"/>
      <w:r w:rsidRPr="00552AA1">
        <w:rPr>
          <w:rFonts w:ascii="Open Sans" w:hAnsi="Open Sans" w:cs="Open Sans"/>
          <w:i/>
          <w:iCs/>
          <w:lang w:eastAsia="it-IT"/>
        </w:rPr>
        <w:t>Légion</w:t>
      </w:r>
      <w:proofErr w:type="spellEnd"/>
      <w:r w:rsidRPr="00552AA1">
        <w:rPr>
          <w:rFonts w:ascii="Open Sans" w:hAnsi="Open Sans" w:cs="Open Sans"/>
          <w:i/>
          <w:iCs/>
          <w:lang w:eastAsia="it-IT"/>
        </w:rPr>
        <w:t xml:space="preserve"> d '</w:t>
      </w:r>
      <w:proofErr w:type="spellStart"/>
      <w:r w:rsidRPr="00552AA1">
        <w:rPr>
          <w:rFonts w:ascii="Open Sans" w:hAnsi="Open Sans" w:cs="Open Sans"/>
          <w:i/>
          <w:iCs/>
          <w:lang w:eastAsia="it-IT"/>
        </w:rPr>
        <w:t>Honneur</w:t>
      </w:r>
      <w:proofErr w:type="spellEnd"/>
      <w:r w:rsidRPr="00552AA1">
        <w:rPr>
          <w:rFonts w:ascii="Open Sans" w:hAnsi="Open Sans" w:cs="Open Sans"/>
          <w:lang w:eastAsia="it-IT"/>
        </w:rPr>
        <w:t xml:space="preserve"> (Francia), il </w:t>
      </w:r>
      <w:r w:rsidRPr="00552AA1">
        <w:rPr>
          <w:rFonts w:ascii="Open Sans" w:hAnsi="Open Sans" w:cs="Open Sans"/>
          <w:i/>
          <w:iCs/>
          <w:lang w:eastAsia="it-IT"/>
        </w:rPr>
        <w:t xml:space="preserve">Premio </w:t>
      </w:r>
      <w:proofErr w:type="spellStart"/>
      <w:r w:rsidRPr="00552AA1">
        <w:rPr>
          <w:rFonts w:ascii="Open Sans" w:hAnsi="Open Sans" w:cs="Open Sans"/>
          <w:i/>
          <w:iCs/>
          <w:lang w:eastAsia="it-IT"/>
        </w:rPr>
        <w:t>Praetorius</w:t>
      </w:r>
      <w:proofErr w:type="spellEnd"/>
      <w:r w:rsidRPr="00552AA1">
        <w:rPr>
          <w:rFonts w:ascii="Open Sans" w:hAnsi="Open Sans" w:cs="Open Sans"/>
          <w:lang w:eastAsia="it-IT"/>
        </w:rPr>
        <w:t xml:space="preserve"> </w:t>
      </w:r>
      <w:r w:rsidRPr="00552AA1">
        <w:rPr>
          <w:rFonts w:ascii="Open Sans" w:hAnsi="Open Sans" w:cs="Open Sans"/>
          <w:i/>
          <w:iCs/>
          <w:lang w:eastAsia="it-IT"/>
        </w:rPr>
        <w:t>della Musica</w:t>
      </w:r>
      <w:r w:rsidRPr="00552AA1">
        <w:rPr>
          <w:rFonts w:ascii="Open Sans" w:hAnsi="Open Sans" w:cs="Open Sans"/>
          <w:lang w:eastAsia="it-IT"/>
        </w:rPr>
        <w:t xml:space="preserve"> assegnato dal Ministero della Cultura e della Scienza della Bassa Sassonia, la Medaglia d'Oro della </w:t>
      </w:r>
      <w:r w:rsidRPr="00552AA1">
        <w:rPr>
          <w:rFonts w:ascii="Open Sans" w:hAnsi="Open Sans" w:cs="Open Sans"/>
          <w:i/>
          <w:iCs/>
          <w:lang w:eastAsia="it-IT"/>
        </w:rPr>
        <w:t>Generalitat de Catalunya</w:t>
      </w:r>
      <w:r w:rsidRPr="00552AA1">
        <w:rPr>
          <w:rFonts w:ascii="Open Sans" w:hAnsi="Open Sans" w:cs="Open Sans"/>
          <w:lang w:eastAsia="it-IT"/>
        </w:rPr>
        <w:t xml:space="preserve">, il </w:t>
      </w:r>
      <w:r w:rsidRPr="00552AA1">
        <w:rPr>
          <w:rFonts w:ascii="Open Sans" w:hAnsi="Open Sans" w:cs="Open Sans"/>
          <w:i/>
          <w:iCs/>
          <w:lang w:eastAsia="it-IT"/>
        </w:rPr>
        <w:t>Premio Helena Vaz da Silva</w:t>
      </w:r>
      <w:r w:rsidRPr="00552AA1">
        <w:rPr>
          <w:rFonts w:ascii="Open Sans" w:hAnsi="Open Sans" w:cs="Open Sans"/>
          <w:lang w:eastAsia="it-IT"/>
        </w:rPr>
        <w:t xml:space="preserve"> e il prestigioso </w:t>
      </w:r>
      <w:r w:rsidRPr="00552AA1">
        <w:rPr>
          <w:rFonts w:ascii="Open Sans" w:hAnsi="Open Sans" w:cs="Open Sans"/>
          <w:i/>
          <w:iCs/>
          <w:lang w:eastAsia="it-IT"/>
        </w:rPr>
        <w:t xml:space="preserve">Premio </w:t>
      </w:r>
      <w:proofErr w:type="spellStart"/>
      <w:r w:rsidRPr="00552AA1">
        <w:rPr>
          <w:rFonts w:ascii="Open Sans" w:hAnsi="Open Sans" w:cs="Open Sans"/>
          <w:i/>
          <w:iCs/>
          <w:lang w:eastAsia="it-IT"/>
        </w:rPr>
        <w:t>Léonie</w:t>
      </w:r>
      <w:proofErr w:type="spellEnd"/>
      <w:r w:rsidRPr="00552AA1">
        <w:rPr>
          <w:rFonts w:ascii="Open Sans" w:hAnsi="Open Sans" w:cs="Open Sans"/>
          <w:i/>
          <w:iCs/>
          <w:lang w:eastAsia="it-IT"/>
        </w:rPr>
        <w:t xml:space="preserve"> </w:t>
      </w:r>
      <w:proofErr w:type="spellStart"/>
      <w:r w:rsidRPr="00552AA1">
        <w:rPr>
          <w:rFonts w:ascii="Open Sans" w:hAnsi="Open Sans" w:cs="Open Sans"/>
          <w:i/>
          <w:iCs/>
          <w:lang w:eastAsia="it-IT"/>
        </w:rPr>
        <w:t>Sonning</w:t>
      </w:r>
      <w:proofErr w:type="spellEnd"/>
      <w:r w:rsidRPr="00552AA1">
        <w:rPr>
          <w:rFonts w:ascii="Open Sans" w:hAnsi="Open Sans" w:cs="Open Sans"/>
          <w:lang w:eastAsia="it-IT"/>
        </w:rPr>
        <w:t xml:space="preserve">, considerato il premio Nobel del mondo della musica. Di recente è stato eletto Membro Onorario della </w:t>
      </w:r>
      <w:r w:rsidRPr="00552AA1">
        <w:rPr>
          <w:rFonts w:ascii="Open Sans" w:hAnsi="Open Sans" w:cs="Open Sans"/>
          <w:i/>
          <w:iCs/>
          <w:lang w:eastAsia="it-IT"/>
        </w:rPr>
        <w:t>Royal Philharmonic Society</w:t>
      </w:r>
      <w:r w:rsidRPr="00552AA1">
        <w:rPr>
          <w:rFonts w:ascii="Open Sans" w:hAnsi="Open Sans" w:cs="Open Sans"/>
          <w:lang w:eastAsia="it-IT"/>
        </w:rPr>
        <w:t>, dell'Accademia Reale Svedese di Musica e dell'Accademia Nazionale di Santa Cecilia.</w:t>
      </w:r>
    </w:p>
    <w:p w14:paraId="6D378B0A" w14:textId="77777777" w:rsidR="00BA796C" w:rsidRDefault="00BA796C" w:rsidP="00BA796C">
      <w:pPr>
        <w:spacing w:line="240" w:lineRule="auto"/>
        <w:jc w:val="center"/>
        <w:rPr>
          <w:rFonts w:ascii="Montserrat" w:eastAsia="MS Mincho" w:hAnsi="Montserrat" w:cs="Open Sans"/>
          <w:bCs/>
          <w:sz w:val="28"/>
          <w:szCs w:val="28"/>
          <w:lang w:val="es-ES_tradnl" w:eastAsia="ja-JP"/>
        </w:rPr>
      </w:pPr>
    </w:p>
    <w:p w14:paraId="0961794A" w14:textId="77777777" w:rsidR="00BA796C" w:rsidRDefault="00BA796C" w:rsidP="00BA796C">
      <w:pPr>
        <w:spacing w:line="240" w:lineRule="auto"/>
        <w:jc w:val="center"/>
        <w:rPr>
          <w:rFonts w:ascii="Montserrat" w:eastAsia="MS Mincho" w:hAnsi="Montserrat" w:cs="Open Sans"/>
          <w:bCs/>
          <w:sz w:val="28"/>
          <w:szCs w:val="28"/>
          <w:lang w:val="es-ES_tradnl" w:eastAsia="ja-JP"/>
        </w:rPr>
      </w:pPr>
    </w:p>
    <w:p w14:paraId="15899EBE" w14:textId="77777777" w:rsidR="00BA796C" w:rsidRDefault="00BA796C" w:rsidP="00BA796C">
      <w:pPr>
        <w:spacing w:line="240" w:lineRule="auto"/>
        <w:jc w:val="center"/>
        <w:rPr>
          <w:rFonts w:ascii="Montserrat" w:eastAsia="MS Mincho" w:hAnsi="Montserrat" w:cs="Open Sans"/>
          <w:bCs/>
          <w:sz w:val="28"/>
          <w:szCs w:val="28"/>
          <w:lang w:val="es-ES_tradnl" w:eastAsia="ja-JP"/>
        </w:rPr>
      </w:pPr>
    </w:p>
    <w:p w14:paraId="45358A21" w14:textId="7B76BEFB" w:rsidR="00BA796C" w:rsidRPr="003119CD" w:rsidRDefault="00BA796C" w:rsidP="00BA796C">
      <w:pPr>
        <w:spacing w:line="240" w:lineRule="auto"/>
        <w:jc w:val="center"/>
        <w:rPr>
          <w:rFonts w:ascii="Montserrat" w:eastAsia="MS Mincho" w:hAnsi="Montserrat" w:cs="Open Sans"/>
          <w:bCs/>
          <w:sz w:val="28"/>
          <w:szCs w:val="28"/>
          <w:lang w:val="es-ES_tradnl" w:eastAsia="ja-JP"/>
        </w:rPr>
      </w:pPr>
      <w:r w:rsidRPr="003119CD">
        <w:rPr>
          <w:rFonts w:ascii="Montserrat" w:eastAsia="MS Mincho" w:hAnsi="Montserrat" w:cs="Open Sans"/>
          <w:bCs/>
          <w:sz w:val="28"/>
          <w:szCs w:val="28"/>
          <w:lang w:val="es-ES_tradnl" w:eastAsia="ja-JP"/>
        </w:rPr>
        <w:lastRenderedPageBreak/>
        <w:t>HESPÈRION XXI</w:t>
      </w:r>
    </w:p>
    <w:p w14:paraId="3200EAD5" w14:textId="77777777" w:rsidR="00BA796C" w:rsidRPr="003119CD" w:rsidRDefault="00BA796C" w:rsidP="00BA796C">
      <w:pPr>
        <w:pStyle w:val="Nessunaspaziatura"/>
        <w:spacing w:after="160"/>
        <w:jc w:val="both"/>
        <w:rPr>
          <w:rFonts w:ascii="Open Sans" w:hAnsi="Open Sans" w:cs="Open Sans"/>
          <w:lang w:val="es-ES" w:eastAsia="ja-JP"/>
        </w:rPr>
      </w:pPr>
      <w:r w:rsidRPr="003119CD">
        <w:rPr>
          <w:rFonts w:ascii="Open Sans" w:hAnsi="Open Sans" w:cs="Open Sans"/>
          <w:lang w:val="es-ES" w:eastAsia="ja-JP"/>
        </w:rPr>
        <w:t xml:space="preserve">Nel 1974, a Basilea, Jordi Savall e Montserrat Figueras, con Lorenzo </w:t>
      </w:r>
      <w:proofErr w:type="spellStart"/>
      <w:r w:rsidRPr="003119CD">
        <w:rPr>
          <w:rFonts w:ascii="Open Sans" w:hAnsi="Open Sans" w:cs="Open Sans"/>
          <w:lang w:val="es-ES" w:eastAsia="ja-JP"/>
        </w:rPr>
        <w:t>Alpert</w:t>
      </w:r>
      <w:proofErr w:type="spellEnd"/>
      <w:r w:rsidRPr="003119CD">
        <w:rPr>
          <w:rFonts w:ascii="Open Sans" w:hAnsi="Open Sans" w:cs="Open Sans"/>
          <w:lang w:val="es-ES" w:eastAsia="ja-JP"/>
        </w:rPr>
        <w:t xml:space="preserve"> e Hopkinson Smith, </w:t>
      </w:r>
      <w:proofErr w:type="spellStart"/>
      <w:r w:rsidRPr="003119CD">
        <w:rPr>
          <w:rFonts w:ascii="Open Sans" w:hAnsi="Open Sans" w:cs="Open Sans"/>
          <w:lang w:val="es-ES" w:eastAsia="ja-JP"/>
        </w:rPr>
        <w:t>hanno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fondato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gruppo</w:t>
      </w:r>
      <w:proofErr w:type="spellEnd"/>
      <w:r w:rsidRPr="003119CD">
        <w:rPr>
          <w:rFonts w:ascii="Open Sans" w:hAnsi="Open Sans" w:cs="Open Sans"/>
          <w:lang w:val="es-ES" w:eastAsia="ja-JP"/>
        </w:rPr>
        <w:t xml:space="preserve">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w:t>
      </w:r>
      <w:r w:rsidRPr="003119CD">
        <w:rPr>
          <w:rFonts w:ascii="Open Sans" w:hAnsi="Open Sans" w:cs="Open Sans"/>
          <w:lang w:val="es-ES" w:eastAsia="ja-JP"/>
        </w:rPr>
        <w:t xml:space="preserve">, un </w:t>
      </w:r>
      <w:proofErr w:type="spellStart"/>
      <w:r w:rsidRPr="003119CD">
        <w:rPr>
          <w:rFonts w:ascii="Open Sans" w:hAnsi="Open Sans" w:cs="Open Sans"/>
          <w:lang w:val="es-ES" w:eastAsia="ja-JP"/>
        </w:rPr>
        <w:t>gruppo</w:t>
      </w:r>
      <w:proofErr w:type="spellEnd"/>
      <w:r w:rsidRPr="003119CD">
        <w:rPr>
          <w:rFonts w:ascii="Open Sans" w:hAnsi="Open Sans" w:cs="Open Sans"/>
          <w:lang w:val="es-ES" w:eastAsia="ja-JP"/>
        </w:rPr>
        <w:t xml:space="preserve"> di musica </w:t>
      </w:r>
      <w:proofErr w:type="spellStart"/>
      <w:r w:rsidRPr="003119CD">
        <w:rPr>
          <w:rFonts w:ascii="Open Sans" w:hAnsi="Open Sans" w:cs="Open Sans"/>
          <w:lang w:val="es-ES" w:eastAsia="ja-JP"/>
        </w:rPr>
        <w:t>antica</w:t>
      </w:r>
      <w:proofErr w:type="spellEnd"/>
      <w:r w:rsidRPr="003119CD">
        <w:rPr>
          <w:rFonts w:ascii="Open Sans" w:hAnsi="Open Sans" w:cs="Open Sans"/>
          <w:lang w:val="es-ES" w:eastAsia="ja-JP"/>
        </w:rPr>
        <w:t xml:space="preserve"> che </w:t>
      </w:r>
      <w:proofErr w:type="spellStart"/>
      <w:r w:rsidRPr="003119CD">
        <w:rPr>
          <w:rFonts w:ascii="Open Sans" w:hAnsi="Open Sans" w:cs="Open Sans"/>
          <w:lang w:val="es-ES" w:eastAsia="ja-JP"/>
        </w:rPr>
        <w:t>intendeva</w:t>
      </w:r>
      <w:proofErr w:type="spellEnd"/>
      <w:r w:rsidRPr="003119CD">
        <w:rPr>
          <w:rFonts w:ascii="Open Sans" w:hAnsi="Open Sans" w:cs="Open Sans"/>
          <w:lang w:val="es-ES" w:eastAsia="ja-JP"/>
        </w:rPr>
        <w:t xml:space="preserve"> recuperare e </w:t>
      </w:r>
      <w:proofErr w:type="spellStart"/>
      <w:r w:rsidRPr="003119CD">
        <w:rPr>
          <w:rFonts w:ascii="Open Sans" w:hAnsi="Open Sans" w:cs="Open Sans"/>
          <w:lang w:val="es-ES" w:eastAsia="ja-JP"/>
        </w:rPr>
        <w:t>diffondere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ricco</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affascinante</w:t>
      </w:r>
      <w:proofErr w:type="spellEnd"/>
      <w:r w:rsidRPr="003119CD">
        <w:rPr>
          <w:rFonts w:ascii="Open Sans" w:hAnsi="Open Sans" w:cs="Open Sans"/>
          <w:lang w:val="es-ES" w:eastAsia="ja-JP"/>
        </w:rPr>
        <w:t xml:space="preserve"> repertorio musicale </w:t>
      </w:r>
      <w:proofErr w:type="spellStart"/>
      <w:r w:rsidRPr="003119CD">
        <w:rPr>
          <w:rFonts w:ascii="Open Sans" w:hAnsi="Open Sans" w:cs="Open Sans"/>
          <w:lang w:val="es-ES" w:eastAsia="ja-JP"/>
        </w:rPr>
        <w:t>anteriore</w:t>
      </w:r>
      <w:proofErr w:type="spellEnd"/>
      <w:r w:rsidRPr="003119CD">
        <w:rPr>
          <w:rFonts w:ascii="Open Sans" w:hAnsi="Open Sans" w:cs="Open Sans"/>
          <w:lang w:val="es-ES" w:eastAsia="ja-JP"/>
        </w:rPr>
        <w:t xml:space="preserve"> al XIX </w:t>
      </w:r>
      <w:proofErr w:type="spellStart"/>
      <w:r w:rsidRPr="003119CD">
        <w:rPr>
          <w:rFonts w:ascii="Open Sans" w:hAnsi="Open Sans" w:cs="Open Sans"/>
          <w:lang w:val="es-ES" w:eastAsia="ja-JP"/>
        </w:rPr>
        <w:t>secolo</w:t>
      </w:r>
      <w:proofErr w:type="spellEnd"/>
      <w:r w:rsidRPr="003119CD">
        <w:rPr>
          <w:rFonts w:ascii="Open Sans" w:hAnsi="Open Sans" w:cs="Open Sans"/>
          <w:lang w:val="es-ES" w:eastAsia="ja-JP"/>
        </w:rPr>
        <w:t xml:space="preserve"> a </w:t>
      </w:r>
      <w:proofErr w:type="spellStart"/>
      <w:r w:rsidRPr="003119CD">
        <w:rPr>
          <w:rFonts w:ascii="Open Sans" w:hAnsi="Open Sans" w:cs="Open Sans"/>
          <w:lang w:val="es-ES" w:eastAsia="ja-JP"/>
        </w:rPr>
        <w:t>partire</w:t>
      </w:r>
      <w:proofErr w:type="spellEnd"/>
      <w:r w:rsidRPr="003119CD">
        <w:rPr>
          <w:rFonts w:ascii="Open Sans" w:hAnsi="Open Sans" w:cs="Open Sans"/>
          <w:lang w:val="es-ES" w:eastAsia="ja-JP"/>
        </w:rPr>
        <w:t xml:space="preserve"> da </w:t>
      </w:r>
      <w:proofErr w:type="spellStart"/>
      <w:r w:rsidRPr="003119CD">
        <w:rPr>
          <w:rFonts w:ascii="Open Sans" w:hAnsi="Open Sans" w:cs="Open Sans"/>
          <w:lang w:val="es-ES" w:eastAsia="ja-JP"/>
        </w:rPr>
        <w:t>nuove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premesse</w:t>
      </w:r>
      <w:proofErr w:type="spellEnd"/>
      <w:r w:rsidRPr="003119CD">
        <w:rPr>
          <w:rFonts w:ascii="Open Sans" w:hAnsi="Open Sans" w:cs="Open Sans"/>
          <w:lang w:val="es-ES" w:eastAsia="ja-JP"/>
        </w:rPr>
        <w:t xml:space="preserve">: i </w:t>
      </w:r>
      <w:proofErr w:type="spellStart"/>
      <w:r w:rsidRPr="003119CD">
        <w:rPr>
          <w:rFonts w:ascii="Open Sans" w:hAnsi="Open Sans" w:cs="Open Sans"/>
          <w:lang w:val="es-ES" w:eastAsia="ja-JP"/>
        </w:rPr>
        <w:t>criteri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storici</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gli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strumenti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originali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suo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nome</w:t>
      </w:r>
      <w:proofErr w:type="spellEnd"/>
      <w:r w:rsidRPr="003119CD">
        <w:rPr>
          <w:rFonts w:ascii="Open Sans" w:hAnsi="Open Sans" w:cs="Open Sans"/>
          <w:lang w:val="es-ES" w:eastAsia="ja-JP"/>
        </w:rPr>
        <w:t>,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w:t>
      </w:r>
      <w:r w:rsidRPr="003119CD">
        <w:rPr>
          <w:rFonts w:ascii="Open Sans" w:hAnsi="Open Sans" w:cs="Open Sans"/>
          <w:lang w:val="es-ES" w:eastAsia="ja-JP"/>
        </w:rPr>
        <w:t xml:space="preserve">significa ‘originario di </w:t>
      </w:r>
      <w:proofErr w:type="spellStart"/>
      <w:r w:rsidRPr="003119CD">
        <w:rPr>
          <w:rFonts w:ascii="Open Sans" w:hAnsi="Open Sans" w:cs="Open Sans"/>
          <w:i/>
          <w:iCs/>
          <w:lang w:val="es-ES" w:eastAsia="ja-JP"/>
        </w:rPr>
        <w:t>Esperia</w:t>
      </w:r>
      <w:proofErr w:type="spellEnd"/>
      <w:r w:rsidRPr="003119CD">
        <w:rPr>
          <w:rFonts w:ascii="Open Sans" w:hAnsi="Open Sans" w:cs="Open Sans"/>
          <w:lang w:val="es-ES" w:eastAsia="ja-JP"/>
        </w:rPr>
        <w:t xml:space="preserve">’, che </w:t>
      </w:r>
      <w:proofErr w:type="spellStart"/>
      <w:r w:rsidRPr="003119CD">
        <w:rPr>
          <w:rFonts w:ascii="Open Sans" w:hAnsi="Open Sans" w:cs="Open Sans"/>
          <w:lang w:val="es-ES" w:eastAsia="ja-JP"/>
        </w:rPr>
        <w:t>nell’Antica</w:t>
      </w:r>
      <w:proofErr w:type="spellEnd"/>
      <w:r w:rsidRPr="003119CD">
        <w:rPr>
          <w:rFonts w:ascii="Open Sans" w:hAnsi="Open Sans" w:cs="Open Sans"/>
          <w:lang w:val="es-ES" w:eastAsia="ja-JP"/>
        </w:rPr>
        <w:t xml:space="preserve"> Grecia era la </w:t>
      </w:r>
      <w:proofErr w:type="spellStart"/>
      <w:r w:rsidRPr="003119CD">
        <w:rPr>
          <w:rFonts w:ascii="Open Sans" w:hAnsi="Open Sans" w:cs="Open Sans"/>
          <w:lang w:val="es-ES" w:eastAsia="ja-JP"/>
        </w:rPr>
        <w:t>denominazione</w:t>
      </w:r>
      <w:proofErr w:type="spellEnd"/>
      <w:r w:rsidRPr="003119CD">
        <w:rPr>
          <w:rFonts w:ascii="Open Sans" w:hAnsi="Open Sans" w:cs="Open Sans"/>
          <w:lang w:val="es-ES" w:eastAsia="ja-JP"/>
        </w:rPr>
        <w:t xml:space="preserve"> delle </w:t>
      </w:r>
      <w:proofErr w:type="spellStart"/>
      <w:r w:rsidRPr="003119CD">
        <w:rPr>
          <w:rFonts w:ascii="Open Sans" w:hAnsi="Open Sans" w:cs="Open Sans"/>
          <w:lang w:val="es-ES" w:eastAsia="ja-JP"/>
        </w:rPr>
        <w:t>penisole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più</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occidentali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d’Europa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quella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iberica</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quella</w:t>
      </w:r>
      <w:proofErr w:type="spellEnd"/>
      <w:r w:rsidRPr="003119CD">
        <w:rPr>
          <w:rFonts w:ascii="Open Sans" w:hAnsi="Open Sans" w:cs="Open Sans"/>
          <w:lang w:val="es-ES" w:eastAsia="ja-JP"/>
        </w:rPr>
        <w:t xml:space="preserve"> italiana. Era anche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nome</w:t>
      </w:r>
      <w:proofErr w:type="spellEnd"/>
      <w:r w:rsidRPr="003119CD">
        <w:rPr>
          <w:rFonts w:ascii="Open Sans" w:hAnsi="Open Sans" w:cs="Open Sans"/>
          <w:lang w:val="es-ES" w:eastAsia="ja-JP"/>
        </w:rPr>
        <w:t xml:space="preserve"> che </w:t>
      </w:r>
      <w:proofErr w:type="spellStart"/>
      <w:r w:rsidRPr="003119CD">
        <w:rPr>
          <w:rFonts w:ascii="Open Sans" w:hAnsi="Open Sans" w:cs="Open Sans"/>
          <w:lang w:val="es-ES" w:eastAsia="ja-JP"/>
        </w:rPr>
        <w:t>riceveva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pianeta</w:t>
      </w:r>
      <w:proofErr w:type="spellEnd"/>
      <w:r w:rsidRPr="003119CD">
        <w:rPr>
          <w:rFonts w:ascii="Open Sans" w:hAnsi="Open Sans" w:cs="Open Sans"/>
          <w:lang w:val="es-ES" w:eastAsia="ja-JP"/>
        </w:rPr>
        <w:t xml:space="preserve"> Venere </w:t>
      </w:r>
      <w:proofErr w:type="spellStart"/>
      <w:r w:rsidRPr="003119CD">
        <w:rPr>
          <w:rFonts w:ascii="Open Sans" w:hAnsi="Open Sans" w:cs="Open Sans"/>
          <w:lang w:val="es-ES" w:eastAsia="ja-JP"/>
        </w:rPr>
        <w:t>quando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compariva</w:t>
      </w:r>
      <w:proofErr w:type="spellEnd"/>
      <w:r w:rsidRPr="003119CD">
        <w:rPr>
          <w:rFonts w:ascii="Open Sans" w:hAnsi="Open Sans" w:cs="Open Sans"/>
          <w:lang w:val="es-ES" w:eastAsia="ja-JP"/>
        </w:rPr>
        <w:t xml:space="preserve"> a Occidente.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w:t>
      </w:r>
      <w:r w:rsidRPr="003119CD">
        <w:rPr>
          <w:rFonts w:ascii="Open Sans" w:hAnsi="Open Sans" w:cs="Open Sans"/>
          <w:lang w:val="es-ES" w:eastAsia="ja-JP"/>
        </w:rPr>
        <w:t xml:space="preserve">, a </w:t>
      </w:r>
      <w:proofErr w:type="spellStart"/>
      <w:r w:rsidRPr="003119CD">
        <w:rPr>
          <w:rFonts w:ascii="Open Sans" w:hAnsi="Open Sans" w:cs="Open Sans"/>
          <w:lang w:val="es-ES" w:eastAsia="ja-JP"/>
        </w:rPr>
        <w:t>partire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dall’anno</w:t>
      </w:r>
      <w:proofErr w:type="spellEnd"/>
      <w:r w:rsidRPr="003119CD">
        <w:rPr>
          <w:rFonts w:ascii="Open Sans" w:hAnsi="Open Sans" w:cs="Open Sans"/>
          <w:lang w:val="es-ES" w:eastAsia="ja-JP"/>
        </w:rPr>
        <w:t xml:space="preserve"> 2000, ha </w:t>
      </w:r>
      <w:proofErr w:type="spellStart"/>
      <w:r w:rsidRPr="003119CD">
        <w:rPr>
          <w:rFonts w:ascii="Open Sans" w:hAnsi="Open Sans" w:cs="Open Sans"/>
          <w:lang w:val="es-ES" w:eastAsia="ja-JP"/>
        </w:rPr>
        <w:t>cambiato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proprio </w:t>
      </w:r>
      <w:proofErr w:type="spellStart"/>
      <w:r w:rsidRPr="003119CD">
        <w:rPr>
          <w:rFonts w:ascii="Open Sans" w:hAnsi="Open Sans" w:cs="Open Sans"/>
          <w:lang w:val="es-ES" w:eastAsia="ja-JP"/>
        </w:rPr>
        <w:t>nome</w:t>
      </w:r>
      <w:proofErr w:type="spellEnd"/>
      <w:r w:rsidRPr="003119CD">
        <w:rPr>
          <w:rFonts w:ascii="Open Sans" w:hAnsi="Open Sans" w:cs="Open Sans"/>
          <w:lang w:val="es-ES" w:eastAsia="ja-JP"/>
        </w:rPr>
        <w:t xml:space="preserve"> in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XXI</w:t>
      </w:r>
      <w:r w:rsidRPr="003119CD">
        <w:rPr>
          <w:rFonts w:ascii="Open Sans" w:hAnsi="Open Sans" w:cs="Open Sans"/>
          <w:lang w:val="es-ES" w:eastAsia="ja-JP"/>
        </w:rPr>
        <w:t>.</w:t>
      </w:r>
    </w:p>
    <w:p w14:paraId="683DB4DC" w14:textId="77777777" w:rsidR="00BA796C" w:rsidRPr="003119CD" w:rsidRDefault="00BA796C" w:rsidP="00BA796C">
      <w:pPr>
        <w:pStyle w:val="Nessunaspaziatura"/>
        <w:spacing w:after="160"/>
        <w:jc w:val="both"/>
        <w:rPr>
          <w:rFonts w:ascii="Open Sans" w:hAnsi="Open Sans" w:cs="Open Sans"/>
          <w:lang w:val="es-ES" w:eastAsia="ja-JP"/>
        </w:rPr>
      </w:pP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XXI</w:t>
      </w:r>
      <w:r w:rsidRPr="003119CD">
        <w:rPr>
          <w:rFonts w:ascii="Open Sans" w:hAnsi="Open Sans" w:cs="Open Sans"/>
          <w:lang w:val="es-ES" w:eastAsia="ja-JP"/>
        </w:rPr>
        <w:t xml:space="preserve"> è </w:t>
      </w:r>
      <w:proofErr w:type="spellStart"/>
      <w:r w:rsidRPr="003119CD">
        <w:rPr>
          <w:rFonts w:ascii="Open Sans" w:hAnsi="Open Sans" w:cs="Open Sans"/>
          <w:lang w:val="es-ES" w:eastAsia="ja-JP"/>
        </w:rPr>
        <w:t>oggi</w:t>
      </w:r>
      <w:proofErr w:type="spellEnd"/>
      <w:r w:rsidRPr="003119CD">
        <w:rPr>
          <w:rFonts w:ascii="Open Sans" w:hAnsi="Open Sans" w:cs="Open Sans"/>
          <w:lang w:val="es-ES" w:eastAsia="ja-JP"/>
        </w:rPr>
        <w:t xml:space="preserve"> un punto di </w:t>
      </w:r>
      <w:proofErr w:type="spellStart"/>
      <w:r w:rsidRPr="003119CD">
        <w:rPr>
          <w:rFonts w:ascii="Open Sans" w:hAnsi="Open Sans" w:cs="Open Sans"/>
          <w:lang w:val="es-ES" w:eastAsia="ja-JP"/>
        </w:rPr>
        <w:t>riferimento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fondamentale</w:t>
      </w:r>
      <w:proofErr w:type="spellEnd"/>
      <w:r w:rsidRPr="003119CD">
        <w:rPr>
          <w:rFonts w:ascii="Open Sans" w:hAnsi="Open Sans" w:cs="Open Sans"/>
          <w:lang w:val="es-ES" w:eastAsia="ja-JP"/>
        </w:rPr>
        <w:t xml:space="preserve"> per </w:t>
      </w:r>
      <w:proofErr w:type="spellStart"/>
      <w:r w:rsidRPr="003119CD">
        <w:rPr>
          <w:rFonts w:ascii="Open Sans" w:hAnsi="Open Sans" w:cs="Open Sans"/>
          <w:lang w:val="es-ES" w:eastAsia="ja-JP"/>
        </w:rPr>
        <w:t>comprendere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l’evoluzione</w:t>
      </w:r>
      <w:proofErr w:type="spellEnd"/>
      <w:r w:rsidRPr="003119CD">
        <w:rPr>
          <w:rFonts w:ascii="Open Sans" w:hAnsi="Open Sans" w:cs="Open Sans"/>
          <w:lang w:val="es-ES" w:eastAsia="ja-JP"/>
        </w:rPr>
        <w:t xml:space="preserve"> della musica nel periodo che va </w:t>
      </w:r>
      <w:proofErr w:type="spellStart"/>
      <w:r w:rsidRPr="003119CD">
        <w:rPr>
          <w:rFonts w:ascii="Open Sans" w:hAnsi="Open Sans" w:cs="Open Sans"/>
          <w:lang w:val="es-ES" w:eastAsia="ja-JP"/>
        </w:rPr>
        <w:t>dal</w:t>
      </w:r>
      <w:proofErr w:type="spellEnd"/>
      <w:r w:rsidRPr="003119CD">
        <w:rPr>
          <w:rFonts w:ascii="Open Sans" w:hAnsi="Open Sans" w:cs="Open Sans"/>
          <w:lang w:val="es-ES" w:eastAsia="ja-JP"/>
        </w:rPr>
        <w:t xml:space="preserve"> Medio Evo fino al </w:t>
      </w:r>
      <w:proofErr w:type="spellStart"/>
      <w:r w:rsidRPr="003119CD">
        <w:rPr>
          <w:rFonts w:ascii="Open Sans" w:hAnsi="Open Sans" w:cs="Open Sans"/>
          <w:lang w:val="es-ES" w:eastAsia="ja-JP"/>
        </w:rPr>
        <w:t>Barocco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suo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lavoro</w:t>
      </w:r>
      <w:proofErr w:type="spellEnd"/>
      <w:r w:rsidRPr="003119CD">
        <w:rPr>
          <w:rFonts w:ascii="Open Sans" w:hAnsi="Open Sans" w:cs="Open Sans"/>
          <w:lang w:val="es-ES" w:eastAsia="ja-JP"/>
        </w:rPr>
        <w:t xml:space="preserve"> di recupero di opere, </w:t>
      </w:r>
      <w:proofErr w:type="spellStart"/>
      <w:r w:rsidRPr="003119CD">
        <w:rPr>
          <w:rFonts w:ascii="Open Sans" w:hAnsi="Open Sans" w:cs="Open Sans"/>
          <w:lang w:val="es-ES" w:eastAsia="ja-JP"/>
        </w:rPr>
        <w:t>partiture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strumenti</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documenti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inediti</w:t>
      </w:r>
      <w:proofErr w:type="spellEnd"/>
      <w:r w:rsidRPr="003119CD">
        <w:rPr>
          <w:rFonts w:ascii="Open Sans" w:hAnsi="Open Sans" w:cs="Open Sans"/>
          <w:lang w:val="es-ES" w:eastAsia="ja-JP"/>
        </w:rPr>
        <w:t xml:space="preserve"> ha un </w:t>
      </w:r>
      <w:proofErr w:type="spellStart"/>
      <w:r w:rsidRPr="003119CD">
        <w:rPr>
          <w:rFonts w:ascii="Open Sans" w:hAnsi="Open Sans" w:cs="Open Sans"/>
          <w:lang w:val="es-ES" w:eastAsia="ja-JP"/>
        </w:rPr>
        <w:t>doppio</w:t>
      </w:r>
      <w:proofErr w:type="spellEnd"/>
      <w:r w:rsidRPr="003119CD">
        <w:rPr>
          <w:rFonts w:ascii="Open Sans" w:hAnsi="Open Sans" w:cs="Open Sans"/>
          <w:lang w:val="es-ES" w:eastAsia="ja-JP"/>
        </w:rPr>
        <w:t xml:space="preserve"> valore </w:t>
      </w:r>
      <w:proofErr w:type="spellStart"/>
      <w:r w:rsidRPr="003119CD">
        <w:rPr>
          <w:rFonts w:ascii="Open Sans" w:hAnsi="Open Sans" w:cs="Open Sans"/>
          <w:lang w:val="es-ES" w:eastAsia="ja-JP"/>
        </w:rPr>
        <w:t>incalcolabile</w:t>
      </w:r>
      <w:proofErr w:type="spellEnd"/>
      <w:r w:rsidRPr="003119CD">
        <w:rPr>
          <w:rFonts w:ascii="Open Sans" w:hAnsi="Open Sans" w:cs="Open Sans"/>
          <w:lang w:val="es-ES" w:eastAsia="ja-JP"/>
        </w:rPr>
        <w:t xml:space="preserve">: da un lato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rigoroso </w:t>
      </w:r>
      <w:proofErr w:type="spellStart"/>
      <w:r w:rsidRPr="003119CD">
        <w:rPr>
          <w:rFonts w:ascii="Open Sans" w:hAnsi="Open Sans" w:cs="Open Sans"/>
          <w:lang w:val="es-ES" w:eastAsia="ja-JP"/>
        </w:rPr>
        <w:t>lavoro</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ricerca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apporta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nuovi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dati</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interpretazioni</w:t>
      </w:r>
      <w:proofErr w:type="spellEnd"/>
      <w:r w:rsidRPr="003119CD">
        <w:rPr>
          <w:rFonts w:ascii="Open Sans" w:hAnsi="Open Sans" w:cs="Open Sans"/>
          <w:lang w:val="es-ES" w:eastAsia="ja-JP"/>
        </w:rPr>
        <w:t xml:space="preserve"> delle </w:t>
      </w:r>
      <w:proofErr w:type="spellStart"/>
      <w:r w:rsidRPr="003119CD">
        <w:rPr>
          <w:rFonts w:ascii="Open Sans" w:hAnsi="Open Sans" w:cs="Open Sans"/>
          <w:lang w:val="es-ES" w:eastAsia="ja-JP"/>
        </w:rPr>
        <w:t>conoscenze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storiche</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un’epoca</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dall’altro</w:t>
      </w:r>
      <w:proofErr w:type="spellEnd"/>
      <w:r w:rsidRPr="003119CD">
        <w:rPr>
          <w:rFonts w:ascii="Open Sans" w:hAnsi="Open Sans" w:cs="Open Sans"/>
          <w:lang w:val="es-ES" w:eastAsia="ja-JP"/>
        </w:rPr>
        <w:t xml:space="preserve"> lato, la </w:t>
      </w:r>
      <w:proofErr w:type="spellStart"/>
      <w:r w:rsidRPr="003119CD">
        <w:rPr>
          <w:rFonts w:ascii="Open Sans" w:hAnsi="Open Sans" w:cs="Open Sans"/>
          <w:lang w:val="es-ES" w:eastAsia="ja-JP"/>
        </w:rPr>
        <w:t>squisita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qualità</w:t>
      </w:r>
      <w:proofErr w:type="spellEnd"/>
      <w:r w:rsidRPr="003119CD">
        <w:rPr>
          <w:rFonts w:ascii="Open Sans" w:hAnsi="Open Sans" w:cs="Open Sans"/>
          <w:lang w:val="es-ES" w:eastAsia="ja-JP"/>
        </w:rPr>
        <w:t xml:space="preserve"> delle </w:t>
      </w:r>
      <w:proofErr w:type="spellStart"/>
      <w:r w:rsidRPr="003119CD">
        <w:rPr>
          <w:rFonts w:ascii="Open Sans" w:hAnsi="Open Sans" w:cs="Open Sans"/>
          <w:lang w:val="es-ES" w:eastAsia="ja-JP"/>
        </w:rPr>
        <w:t>interpretazioni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mette</w:t>
      </w:r>
      <w:proofErr w:type="spellEnd"/>
      <w:r w:rsidRPr="003119CD">
        <w:rPr>
          <w:rFonts w:ascii="Open Sans" w:hAnsi="Open Sans" w:cs="Open Sans"/>
          <w:lang w:val="es-ES" w:eastAsia="ja-JP"/>
        </w:rPr>
        <w:t xml:space="preserve"> a </w:t>
      </w:r>
      <w:proofErr w:type="spellStart"/>
      <w:r w:rsidRPr="003119CD">
        <w:rPr>
          <w:rFonts w:ascii="Open Sans" w:hAnsi="Open Sans" w:cs="Open Sans"/>
          <w:lang w:val="es-ES" w:eastAsia="ja-JP"/>
        </w:rPr>
        <w:t>disposizione</w:t>
      </w:r>
      <w:proofErr w:type="spellEnd"/>
      <w:r w:rsidRPr="003119CD">
        <w:rPr>
          <w:rFonts w:ascii="Open Sans" w:hAnsi="Open Sans" w:cs="Open Sans"/>
          <w:lang w:val="es-ES" w:eastAsia="ja-JP"/>
        </w:rPr>
        <w:t xml:space="preserve"> del </w:t>
      </w:r>
      <w:proofErr w:type="spellStart"/>
      <w:r w:rsidRPr="003119CD">
        <w:rPr>
          <w:rFonts w:ascii="Open Sans" w:hAnsi="Open Sans" w:cs="Open Sans"/>
          <w:lang w:val="es-ES" w:eastAsia="ja-JP"/>
        </w:rPr>
        <w:t>pubblico</w:t>
      </w:r>
      <w:proofErr w:type="spellEnd"/>
      <w:r w:rsidRPr="003119CD">
        <w:rPr>
          <w:rFonts w:ascii="Open Sans" w:hAnsi="Open Sans" w:cs="Open Sans"/>
          <w:lang w:val="es-ES" w:eastAsia="ja-JP"/>
        </w:rPr>
        <w:t xml:space="preserve"> la </w:t>
      </w:r>
      <w:proofErr w:type="spellStart"/>
      <w:r w:rsidRPr="003119CD">
        <w:rPr>
          <w:rFonts w:ascii="Open Sans" w:hAnsi="Open Sans" w:cs="Open Sans"/>
          <w:lang w:val="es-ES" w:eastAsia="ja-JP"/>
        </w:rPr>
        <w:t>possibilità</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godersi</w:t>
      </w:r>
      <w:proofErr w:type="spellEnd"/>
      <w:r w:rsidRPr="003119CD">
        <w:rPr>
          <w:rFonts w:ascii="Open Sans" w:hAnsi="Open Sans" w:cs="Open Sans"/>
          <w:lang w:val="es-ES" w:eastAsia="ja-JP"/>
        </w:rPr>
        <w:t xml:space="preserve"> una </w:t>
      </w:r>
      <w:proofErr w:type="spellStart"/>
      <w:r w:rsidRPr="003119CD">
        <w:rPr>
          <w:rFonts w:ascii="Open Sans" w:hAnsi="Open Sans" w:cs="Open Sans"/>
          <w:lang w:val="es-ES" w:eastAsia="ja-JP"/>
        </w:rPr>
        <w:t>naturalezza</w:t>
      </w:r>
      <w:proofErr w:type="spellEnd"/>
      <w:r w:rsidRPr="003119CD">
        <w:rPr>
          <w:rFonts w:ascii="Open Sans" w:hAnsi="Open Sans" w:cs="Open Sans"/>
          <w:lang w:val="es-ES" w:eastAsia="ja-JP"/>
        </w:rPr>
        <w:t xml:space="preserve"> della </w:t>
      </w:r>
      <w:proofErr w:type="spellStart"/>
      <w:r w:rsidRPr="003119CD">
        <w:rPr>
          <w:rFonts w:ascii="Open Sans" w:hAnsi="Open Sans" w:cs="Open Sans"/>
          <w:lang w:val="es-ES" w:eastAsia="ja-JP"/>
        </w:rPr>
        <w:t>delicatezza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estetica</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spirituale</w:t>
      </w:r>
      <w:proofErr w:type="spellEnd"/>
      <w:r w:rsidRPr="003119CD">
        <w:rPr>
          <w:rFonts w:ascii="Open Sans" w:hAnsi="Open Sans" w:cs="Open Sans"/>
          <w:lang w:val="es-ES" w:eastAsia="ja-JP"/>
        </w:rPr>
        <w:t xml:space="preserve"> propria delle opere di </w:t>
      </w:r>
      <w:proofErr w:type="spellStart"/>
      <w:r w:rsidRPr="003119CD">
        <w:rPr>
          <w:rFonts w:ascii="Open Sans" w:hAnsi="Open Sans" w:cs="Open Sans"/>
          <w:lang w:val="es-ES" w:eastAsia="ja-JP"/>
        </w:rPr>
        <w:t>quei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tempi</w:t>
      </w:r>
      <w:proofErr w:type="spellEnd"/>
      <w:r w:rsidRPr="003119CD">
        <w:rPr>
          <w:rFonts w:ascii="Open Sans" w:hAnsi="Open Sans" w:cs="Open Sans"/>
          <w:lang w:val="es-ES" w:eastAsia="ja-JP"/>
        </w:rPr>
        <w:t>.</w:t>
      </w:r>
    </w:p>
    <w:p w14:paraId="225040B4" w14:textId="77777777" w:rsidR="00BA796C" w:rsidRPr="003119CD" w:rsidRDefault="00BA796C" w:rsidP="00BA796C">
      <w:pPr>
        <w:pStyle w:val="Nessunaspaziatura"/>
        <w:spacing w:after="160"/>
        <w:jc w:val="both"/>
        <w:rPr>
          <w:rFonts w:ascii="Open Sans" w:hAnsi="Open Sans" w:cs="Open Sans"/>
          <w:lang w:val="es-ES" w:eastAsia="ja-JP"/>
        </w:rPr>
      </w:pPr>
      <w:r w:rsidRPr="003119CD">
        <w:rPr>
          <w:rFonts w:ascii="Open Sans" w:hAnsi="Open Sans" w:cs="Open Sans"/>
          <w:lang w:val="es-ES" w:eastAsia="ja-JP"/>
        </w:rPr>
        <w:t xml:space="preserve">Fin </w:t>
      </w:r>
      <w:proofErr w:type="spellStart"/>
      <w:r w:rsidRPr="003119CD">
        <w:rPr>
          <w:rFonts w:ascii="Open Sans" w:hAnsi="Open Sans" w:cs="Open Sans"/>
          <w:lang w:val="es-ES" w:eastAsia="ja-JP"/>
        </w:rPr>
        <w:t>dagli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inizi</w:t>
      </w:r>
      <w:proofErr w:type="spellEnd"/>
      <w:r w:rsidRPr="003119CD">
        <w:rPr>
          <w:rFonts w:ascii="Open Sans" w:hAnsi="Open Sans" w:cs="Open Sans"/>
          <w:lang w:val="es-ES" w:eastAsia="ja-JP"/>
        </w:rPr>
        <w:t>,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XXI</w:t>
      </w:r>
      <w:r w:rsidRPr="003119CD">
        <w:rPr>
          <w:rFonts w:ascii="Open Sans" w:hAnsi="Open Sans" w:cs="Open Sans"/>
          <w:lang w:val="es-ES" w:eastAsia="ja-JP"/>
        </w:rPr>
        <w:t> </w:t>
      </w:r>
      <w:proofErr w:type="spellStart"/>
      <w:r w:rsidRPr="003119CD">
        <w:rPr>
          <w:rFonts w:ascii="Open Sans" w:hAnsi="Open Sans" w:cs="Open Sans"/>
          <w:lang w:val="es-ES" w:eastAsia="ja-JP"/>
        </w:rPr>
        <w:t>ha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assunto</w:t>
      </w:r>
      <w:proofErr w:type="spellEnd"/>
      <w:r w:rsidRPr="003119CD">
        <w:rPr>
          <w:rFonts w:ascii="Open Sans" w:hAnsi="Open Sans" w:cs="Open Sans"/>
          <w:lang w:val="es-ES" w:eastAsia="ja-JP"/>
        </w:rPr>
        <w:t xml:space="preserve"> una direzione artistica </w:t>
      </w:r>
      <w:proofErr w:type="spellStart"/>
      <w:r w:rsidRPr="003119CD">
        <w:rPr>
          <w:rFonts w:ascii="Open Sans" w:hAnsi="Open Sans" w:cs="Open Sans"/>
          <w:lang w:val="es-ES" w:eastAsia="ja-JP"/>
        </w:rPr>
        <w:t>chiara</w:t>
      </w:r>
      <w:proofErr w:type="spellEnd"/>
      <w:r w:rsidRPr="003119CD">
        <w:rPr>
          <w:rFonts w:ascii="Open Sans" w:hAnsi="Open Sans" w:cs="Open Sans"/>
          <w:lang w:val="es-ES" w:eastAsia="ja-JP"/>
        </w:rPr>
        <w:t xml:space="preserve"> e innovativa che </w:t>
      </w:r>
      <w:proofErr w:type="spellStart"/>
      <w:r w:rsidRPr="003119CD">
        <w:rPr>
          <w:rFonts w:ascii="Open Sans" w:hAnsi="Open Sans" w:cs="Open Sans"/>
          <w:lang w:val="es-ES" w:eastAsia="ja-JP"/>
        </w:rPr>
        <w:t>finirà</w:t>
      </w:r>
      <w:proofErr w:type="spellEnd"/>
      <w:r w:rsidRPr="003119CD">
        <w:rPr>
          <w:rFonts w:ascii="Open Sans" w:hAnsi="Open Sans" w:cs="Open Sans"/>
          <w:lang w:val="es-ES" w:eastAsia="ja-JP"/>
        </w:rPr>
        <w:t xml:space="preserve"> per </w:t>
      </w:r>
      <w:proofErr w:type="spellStart"/>
      <w:r w:rsidRPr="003119CD">
        <w:rPr>
          <w:rFonts w:ascii="Open Sans" w:hAnsi="Open Sans" w:cs="Open Sans"/>
          <w:lang w:val="es-ES" w:eastAsia="ja-JP"/>
        </w:rPr>
        <w:t>fare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scuola</w:t>
      </w:r>
      <w:proofErr w:type="spellEnd"/>
      <w:r w:rsidRPr="003119CD">
        <w:rPr>
          <w:rFonts w:ascii="Open Sans" w:hAnsi="Open Sans" w:cs="Open Sans"/>
          <w:lang w:val="es-ES" w:eastAsia="ja-JP"/>
        </w:rPr>
        <w:t xml:space="preserve"> nel panorama </w:t>
      </w:r>
      <w:proofErr w:type="spellStart"/>
      <w:r w:rsidRPr="003119CD">
        <w:rPr>
          <w:rFonts w:ascii="Open Sans" w:hAnsi="Open Sans" w:cs="Open Sans"/>
          <w:lang w:val="es-ES" w:eastAsia="ja-JP"/>
        </w:rPr>
        <w:t>mondiale</w:t>
      </w:r>
      <w:proofErr w:type="spellEnd"/>
      <w:r w:rsidRPr="003119CD">
        <w:rPr>
          <w:rFonts w:ascii="Open Sans" w:hAnsi="Open Sans" w:cs="Open Sans"/>
          <w:lang w:val="es-ES" w:eastAsia="ja-JP"/>
        </w:rPr>
        <w:t xml:space="preserve"> della musica </w:t>
      </w:r>
      <w:proofErr w:type="spellStart"/>
      <w:r w:rsidRPr="003119CD">
        <w:rPr>
          <w:rFonts w:ascii="Open Sans" w:hAnsi="Open Sans" w:cs="Open Sans"/>
          <w:lang w:val="es-ES" w:eastAsia="ja-JP"/>
        </w:rPr>
        <w:t>antica</w:t>
      </w:r>
      <w:proofErr w:type="spellEnd"/>
      <w:r w:rsidRPr="003119CD">
        <w:rPr>
          <w:rFonts w:ascii="Open Sans" w:hAnsi="Open Sans" w:cs="Open Sans"/>
          <w:lang w:val="es-ES" w:eastAsia="ja-JP"/>
        </w:rPr>
        <w:t xml:space="preserve">, perché </w:t>
      </w:r>
      <w:proofErr w:type="spellStart"/>
      <w:r w:rsidRPr="003119CD">
        <w:rPr>
          <w:rFonts w:ascii="Open Sans" w:hAnsi="Open Sans" w:cs="Open Sans"/>
          <w:lang w:val="es-ES" w:eastAsia="ja-JP"/>
        </w:rPr>
        <w:t>concepiva</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concepisce</w:t>
      </w:r>
      <w:proofErr w:type="spellEnd"/>
      <w:r w:rsidRPr="003119CD">
        <w:rPr>
          <w:rFonts w:ascii="Open Sans" w:hAnsi="Open Sans" w:cs="Open Sans"/>
          <w:lang w:val="es-ES" w:eastAsia="ja-JP"/>
        </w:rPr>
        <w:t xml:space="preserve"> la musica </w:t>
      </w:r>
      <w:proofErr w:type="spellStart"/>
      <w:r w:rsidRPr="003119CD">
        <w:rPr>
          <w:rFonts w:ascii="Open Sans" w:hAnsi="Open Sans" w:cs="Open Sans"/>
          <w:lang w:val="es-ES" w:eastAsia="ja-JP"/>
        </w:rPr>
        <w:t>antica</w:t>
      </w:r>
      <w:proofErr w:type="spellEnd"/>
      <w:r w:rsidRPr="003119CD">
        <w:rPr>
          <w:rFonts w:ascii="Open Sans" w:hAnsi="Open Sans" w:cs="Open Sans"/>
          <w:lang w:val="es-ES" w:eastAsia="ja-JP"/>
        </w:rPr>
        <w:t xml:space="preserve"> come </w:t>
      </w:r>
      <w:proofErr w:type="spellStart"/>
      <w:r w:rsidRPr="003119CD">
        <w:rPr>
          <w:rFonts w:ascii="Open Sans" w:hAnsi="Open Sans" w:cs="Open Sans"/>
          <w:lang w:val="es-ES" w:eastAsia="ja-JP"/>
        </w:rPr>
        <w:t>strumento</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sperimentazione</w:t>
      </w:r>
      <w:proofErr w:type="spellEnd"/>
      <w:r w:rsidRPr="003119CD">
        <w:rPr>
          <w:rFonts w:ascii="Open Sans" w:hAnsi="Open Sans" w:cs="Open Sans"/>
          <w:lang w:val="es-ES" w:eastAsia="ja-JP"/>
        </w:rPr>
        <w:t xml:space="preserve"> musicale, con cui si </w:t>
      </w:r>
      <w:proofErr w:type="spellStart"/>
      <w:r w:rsidRPr="003119CD">
        <w:rPr>
          <w:rFonts w:ascii="Open Sans" w:hAnsi="Open Sans" w:cs="Open Sans"/>
          <w:lang w:val="es-ES" w:eastAsia="ja-JP"/>
        </w:rPr>
        <w:t>ricerca</w:t>
      </w:r>
      <w:proofErr w:type="spellEnd"/>
      <w:r w:rsidRPr="003119CD">
        <w:rPr>
          <w:rFonts w:ascii="Open Sans" w:hAnsi="Open Sans" w:cs="Open Sans"/>
          <w:lang w:val="es-ES" w:eastAsia="ja-JP"/>
        </w:rPr>
        <w:t xml:space="preserve"> la </w:t>
      </w:r>
      <w:proofErr w:type="spellStart"/>
      <w:r w:rsidRPr="003119CD">
        <w:rPr>
          <w:rFonts w:ascii="Open Sans" w:hAnsi="Open Sans" w:cs="Open Sans"/>
          <w:lang w:val="es-ES" w:eastAsia="ja-JP"/>
        </w:rPr>
        <w:t>massima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bellezza</w:t>
      </w:r>
      <w:proofErr w:type="spellEnd"/>
      <w:r w:rsidRPr="003119CD">
        <w:rPr>
          <w:rFonts w:ascii="Open Sans" w:hAnsi="Open Sans" w:cs="Open Sans"/>
          <w:lang w:val="es-ES" w:eastAsia="ja-JP"/>
        </w:rPr>
        <w:t xml:space="preserve"> ed </w:t>
      </w:r>
      <w:proofErr w:type="spellStart"/>
      <w:r w:rsidRPr="003119CD">
        <w:rPr>
          <w:rFonts w:ascii="Open Sans" w:hAnsi="Open Sans" w:cs="Open Sans"/>
          <w:lang w:val="es-ES" w:eastAsia="ja-JP"/>
        </w:rPr>
        <w:t>espressività</w:t>
      </w:r>
      <w:proofErr w:type="spellEnd"/>
      <w:r w:rsidRPr="003119CD">
        <w:rPr>
          <w:rFonts w:ascii="Open Sans" w:hAnsi="Open Sans" w:cs="Open Sans"/>
          <w:lang w:val="es-ES" w:eastAsia="ja-JP"/>
        </w:rPr>
        <w:t xml:space="preserve"> delle </w:t>
      </w:r>
      <w:proofErr w:type="spellStart"/>
      <w:r w:rsidRPr="003119CD">
        <w:rPr>
          <w:rFonts w:ascii="Open Sans" w:hAnsi="Open Sans" w:cs="Open Sans"/>
          <w:lang w:val="es-ES" w:eastAsia="ja-JP"/>
        </w:rPr>
        <w:t>interpretazioni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Qualsiasi</w:t>
      </w:r>
      <w:proofErr w:type="spellEnd"/>
      <w:r w:rsidRPr="003119CD">
        <w:rPr>
          <w:rFonts w:ascii="Open Sans" w:hAnsi="Open Sans" w:cs="Open Sans"/>
          <w:lang w:val="es-ES" w:eastAsia="ja-JP"/>
        </w:rPr>
        <w:t xml:space="preserve"> interprete di musica </w:t>
      </w:r>
      <w:proofErr w:type="spellStart"/>
      <w:r w:rsidRPr="003119CD">
        <w:rPr>
          <w:rFonts w:ascii="Open Sans" w:hAnsi="Open Sans" w:cs="Open Sans"/>
          <w:lang w:val="es-ES" w:eastAsia="ja-JP"/>
        </w:rPr>
        <w:t>antica</w:t>
      </w:r>
      <w:proofErr w:type="spellEnd"/>
      <w:r w:rsidRPr="003119CD">
        <w:rPr>
          <w:rFonts w:ascii="Open Sans" w:hAnsi="Open Sans" w:cs="Open Sans"/>
          <w:lang w:val="es-ES" w:eastAsia="ja-JP"/>
        </w:rPr>
        <w:t xml:space="preserve"> è in debito con lo </w:t>
      </w:r>
      <w:proofErr w:type="spellStart"/>
      <w:r w:rsidRPr="003119CD">
        <w:rPr>
          <w:rFonts w:ascii="Open Sans" w:hAnsi="Open Sans" w:cs="Open Sans"/>
          <w:lang w:val="es-ES" w:eastAsia="ja-JP"/>
        </w:rPr>
        <w:t>spirito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originale</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ciascuna</w:t>
      </w:r>
      <w:proofErr w:type="spellEnd"/>
      <w:r w:rsidRPr="003119CD">
        <w:rPr>
          <w:rFonts w:ascii="Open Sans" w:hAnsi="Open Sans" w:cs="Open Sans"/>
          <w:lang w:val="es-ES" w:eastAsia="ja-JP"/>
        </w:rPr>
        <w:t xml:space="preserve"> opera e </w:t>
      </w:r>
      <w:proofErr w:type="spellStart"/>
      <w:r w:rsidRPr="003119CD">
        <w:rPr>
          <w:rFonts w:ascii="Open Sans" w:hAnsi="Open Sans" w:cs="Open Sans"/>
          <w:lang w:val="es-ES" w:eastAsia="ja-JP"/>
        </w:rPr>
        <w:t>occorre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imparare</w:t>
      </w:r>
      <w:proofErr w:type="spellEnd"/>
      <w:r w:rsidRPr="003119CD">
        <w:rPr>
          <w:rFonts w:ascii="Open Sans" w:hAnsi="Open Sans" w:cs="Open Sans"/>
          <w:lang w:val="es-ES" w:eastAsia="ja-JP"/>
        </w:rPr>
        <w:t xml:space="preserve"> a </w:t>
      </w:r>
      <w:proofErr w:type="spellStart"/>
      <w:r w:rsidRPr="003119CD">
        <w:rPr>
          <w:rFonts w:ascii="Open Sans" w:hAnsi="Open Sans" w:cs="Open Sans"/>
          <w:lang w:val="es-ES" w:eastAsia="ja-JP"/>
        </w:rPr>
        <w:t>collegarvicisi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attraverso</w:t>
      </w:r>
      <w:proofErr w:type="spellEnd"/>
      <w:r w:rsidRPr="003119CD">
        <w:rPr>
          <w:rFonts w:ascii="Open Sans" w:hAnsi="Open Sans" w:cs="Open Sans"/>
          <w:lang w:val="es-ES" w:eastAsia="ja-JP"/>
        </w:rPr>
        <w:t xml:space="preserve"> lo </w:t>
      </w:r>
      <w:proofErr w:type="spellStart"/>
      <w:r w:rsidRPr="003119CD">
        <w:rPr>
          <w:rFonts w:ascii="Open Sans" w:hAnsi="Open Sans" w:cs="Open Sans"/>
          <w:lang w:val="es-ES" w:eastAsia="ja-JP"/>
        </w:rPr>
        <w:t>studio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dell’autore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degli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strumenti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dell’epoca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dell’opera</w:t>
      </w:r>
      <w:proofErr w:type="spellEnd"/>
      <w:r w:rsidRPr="003119CD">
        <w:rPr>
          <w:rFonts w:ascii="Open Sans" w:hAnsi="Open Sans" w:cs="Open Sans"/>
          <w:lang w:val="es-ES" w:eastAsia="ja-JP"/>
        </w:rPr>
        <w:t xml:space="preserve"> in sé e delle </w:t>
      </w:r>
      <w:proofErr w:type="spellStart"/>
      <w:r w:rsidRPr="003119CD">
        <w:rPr>
          <w:rFonts w:ascii="Open Sans" w:hAnsi="Open Sans" w:cs="Open Sans"/>
          <w:lang w:val="es-ES" w:eastAsia="ja-JP"/>
        </w:rPr>
        <w:t>sue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circostanze</w:t>
      </w:r>
      <w:proofErr w:type="spellEnd"/>
      <w:r w:rsidRPr="003119CD">
        <w:rPr>
          <w:rFonts w:ascii="Open Sans" w:hAnsi="Open Sans" w:cs="Open Sans"/>
          <w:lang w:val="es-ES" w:eastAsia="ja-JP"/>
        </w:rPr>
        <w:t xml:space="preserve"> concrete. </w:t>
      </w:r>
      <w:proofErr w:type="spellStart"/>
      <w:r w:rsidRPr="003119CD">
        <w:rPr>
          <w:rFonts w:ascii="Open Sans" w:hAnsi="Open Sans" w:cs="Open Sans"/>
          <w:lang w:val="es-ES" w:eastAsia="ja-JP"/>
        </w:rPr>
        <w:t>Però</w:t>
      </w:r>
      <w:proofErr w:type="spellEnd"/>
      <w:r w:rsidRPr="003119CD">
        <w:rPr>
          <w:rFonts w:ascii="Open Sans" w:hAnsi="Open Sans" w:cs="Open Sans"/>
          <w:lang w:val="es-ES" w:eastAsia="ja-JP"/>
        </w:rPr>
        <w:t xml:space="preserve">, come </w:t>
      </w:r>
      <w:proofErr w:type="spellStart"/>
      <w:r w:rsidRPr="003119CD">
        <w:rPr>
          <w:rFonts w:ascii="Open Sans" w:hAnsi="Open Sans" w:cs="Open Sans"/>
          <w:lang w:val="es-ES" w:eastAsia="ja-JP"/>
        </w:rPr>
        <w:t>artigiano</w:t>
      </w:r>
      <w:proofErr w:type="spellEnd"/>
      <w:r w:rsidRPr="003119CD">
        <w:rPr>
          <w:rFonts w:ascii="Open Sans" w:hAnsi="Open Sans" w:cs="Open Sans"/>
          <w:lang w:val="es-ES" w:eastAsia="ja-JP"/>
        </w:rPr>
        <w:t xml:space="preserve"> della musica, è anche </w:t>
      </w:r>
      <w:proofErr w:type="spellStart"/>
      <w:r w:rsidRPr="003119CD">
        <w:rPr>
          <w:rFonts w:ascii="Open Sans" w:hAnsi="Open Sans" w:cs="Open Sans"/>
          <w:lang w:val="es-ES" w:eastAsia="ja-JP"/>
        </w:rPr>
        <w:t>obbligato</w:t>
      </w:r>
      <w:proofErr w:type="spellEnd"/>
      <w:r w:rsidRPr="003119CD">
        <w:rPr>
          <w:rFonts w:ascii="Open Sans" w:hAnsi="Open Sans" w:cs="Open Sans"/>
          <w:lang w:val="es-ES" w:eastAsia="ja-JP"/>
        </w:rPr>
        <w:t xml:space="preserve"> a prendere </w:t>
      </w:r>
      <w:proofErr w:type="spellStart"/>
      <w:r w:rsidRPr="003119CD">
        <w:rPr>
          <w:rFonts w:ascii="Open Sans" w:hAnsi="Open Sans" w:cs="Open Sans"/>
          <w:lang w:val="es-ES" w:eastAsia="ja-JP"/>
        </w:rPr>
        <w:t>decisioni</w:t>
      </w:r>
      <w:proofErr w:type="spellEnd"/>
      <w:r w:rsidRPr="003119CD">
        <w:rPr>
          <w:rFonts w:ascii="Open Sans" w:hAnsi="Open Sans" w:cs="Open Sans"/>
          <w:lang w:val="es-ES" w:eastAsia="ja-JP"/>
        </w:rPr>
        <w:t xml:space="preserve"> su </w:t>
      </w:r>
      <w:proofErr w:type="spellStart"/>
      <w:r w:rsidRPr="003119CD">
        <w:rPr>
          <w:rFonts w:ascii="Open Sans" w:hAnsi="Open Sans" w:cs="Open Sans"/>
          <w:lang w:val="es-ES" w:eastAsia="ja-JP"/>
        </w:rPr>
        <w:t>quello</w:t>
      </w:r>
      <w:proofErr w:type="spellEnd"/>
      <w:r w:rsidRPr="003119CD">
        <w:rPr>
          <w:rFonts w:ascii="Open Sans" w:hAnsi="Open Sans" w:cs="Open Sans"/>
          <w:lang w:val="es-ES" w:eastAsia="ja-JP"/>
        </w:rPr>
        <w:t xml:space="preserve"> che </w:t>
      </w:r>
      <w:proofErr w:type="spellStart"/>
      <w:r w:rsidRPr="003119CD">
        <w:rPr>
          <w:rFonts w:ascii="Open Sans" w:hAnsi="Open Sans" w:cs="Open Sans"/>
          <w:lang w:val="es-ES" w:eastAsia="ja-JP"/>
        </w:rPr>
        <w:t>sta</w:t>
      </w:r>
      <w:proofErr w:type="spellEnd"/>
      <w:r w:rsidRPr="003119CD">
        <w:rPr>
          <w:rFonts w:ascii="Open Sans" w:hAnsi="Open Sans" w:cs="Open Sans"/>
          <w:lang w:val="es-ES" w:eastAsia="ja-JP"/>
        </w:rPr>
        <w:t xml:space="preserve"> interpretando: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suo</w:t>
      </w:r>
      <w:proofErr w:type="spellEnd"/>
      <w:r w:rsidRPr="003119CD">
        <w:rPr>
          <w:rFonts w:ascii="Open Sans" w:hAnsi="Open Sans" w:cs="Open Sans"/>
          <w:lang w:val="es-ES" w:eastAsia="ja-JP"/>
        </w:rPr>
        <w:t xml:space="preserve"> talento, la </w:t>
      </w:r>
      <w:proofErr w:type="spellStart"/>
      <w:r w:rsidRPr="003119CD">
        <w:rPr>
          <w:rFonts w:ascii="Open Sans" w:hAnsi="Open Sans" w:cs="Open Sans"/>
          <w:lang w:val="es-ES" w:eastAsia="ja-JP"/>
        </w:rPr>
        <w:t>sua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creatività</w:t>
      </w:r>
      <w:proofErr w:type="spellEnd"/>
      <w:r w:rsidRPr="003119CD">
        <w:rPr>
          <w:rFonts w:ascii="Open Sans" w:hAnsi="Open Sans" w:cs="Open Sans"/>
          <w:lang w:val="es-ES" w:eastAsia="ja-JP"/>
        </w:rPr>
        <w:t xml:space="preserve"> e la </w:t>
      </w:r>
      <w:proofErr w:type="spellStart"/>
      <w:r w:rsidRPr="003119CD">
        <w:rPr>
          <w:rFonts w:ascii="Open Sans" w:hAnsi="Open Sans" w:cs="Open Sans"/>
          <w:lang w:val="es-ES" w:eastAsia="ja-JP"/>
        </w:rPr>
        <w:t>sua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capacità</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trasmettere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emozioni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correlate</w:t>
      </w:r>
      <w:proofErr w:type="spellEnd"/>
      <w:r w:rsidRPr="003119CD">
        <w:rPr>
          <w:rFonts w:ascii="Open Sans" w:hAnsi="Open Sans" w:cs="Open Sans"/>
          <w:lang w:val="es-ES" w:eastAsia="ja-JP"/>
        </w:rPr>
        <w:t xml:space="preserve"> alla </w:t>
      </w:r>
      <w:proofErr w:type="spellStart"/>
      <w:r w:rsidRPr="003119CD">
        <w:rPr>
          <w:rFonts w:ascii="Open Sans" w:hAnsi="Open Sans" w:cs="Open Sans"/>
          <w:lang w:val="es-ES" w:eastAsia="ja-JP"/>
        </w:rPr>
        <w:t>sua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capacità</w:t>
      </w:r>
      <w:proofErr w:type="spellEnd"/>
      <w:r w:rsidRPr="003119CD">
        <w:rPr>
          <w:rFonts w:ascii="Open Sans" w:hAnsi="Open Sans" w:cs="Open Sans"/>
          <w:lang w:val="es-ES" w:eastAsia="ja-JP"/>
        </w:rPr>
        <w:t xml:space="preserve"> di </w:t>
      </w:r>
      <w:proofErr w:type="spellStart"/>
      <w:r w:rsidRPr="003119CD">
        <w:rPr>
          <w:rFonts w:ascii="Open Sans" w:hAnsi="Open Sans" w:cs="Open Sans"/>
          <w:lang w:val="es-ES" w:eastAsia="ja-JP"/>
        </w:rPr>
        <w:t>collegare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passato</w:t>
      </w:r>
      <w:proofErr w:type="spellEnd"/>
      <w:r w:rsidRPr="003119CD">
        <w:rPr>
          <w:rFonts w:ascii="Open Sans" w:hAnsi="Open Sans" w:cs="Open Sans"/>
          <w:lang w:val="es-ES" w:eastAsia="ja-JP"/>
        </w:rPr>
        <w:t xml:space="preserve"> al presente, la cultura e la </w:t>
      </w:r>
      <w:proofErr w:type="spellStart"/>
      <w:r w:rsidRPr="003119CD">
        <w:rPr>
          <w:rFonts w:ascii="Open Sans" w:hAnsi="Open Sans" w:cs="Open Sans"/>
          <w:lang w:val="es-ES" w:eastAsia="ja-JP"/>
        </w:rPr>
        <w:t>sua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divulgazione</w:t>
      </w:r>
      <w:proofErr w:type="spellEnd"/>
      <w:r w:rsidRPr="003119CD">
        <w:rPr>
          <w:rFonts w:ascii="Open Sans" w:hAnsi="Open Sans" w:cs="Open Sans"/>
          <w:lang w:val="es-ES" w:eastAsia="ja-JP"/>
        </w:rPr>
        <w:t>.</w:t>
      </w:r>
    </w:p>
    <w:p w14:paraId="7BCEF8A0" w14:textId="77777777" w:rsidR="00BA796C" w:rsidRPr="003119CD" w:rsidRDefault="00BA796C" w:rsidP="00BA796C">
      <w:pPr>
        <w:pStyle w:val="Nessunaspaziatura"/>
        <w:spacing w:after="160"/>
        <w:jc w:val="both"/>
        <w:rPr>
          <w:rFonts w:ascii="Open Sans" w:hAnsi="Open Sans" w:cs="Open Sans"/>
          <w:lang w:val="es-ES" w:eastAsia="ja-JP"/>
        </w:rPr>
      </w:pP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repertorio di </w:t>
      </w:r>
      <w:proofErr w:type="spellStart"/>
      <w:r w:rsidRPr="003119CD">
        <w:rPr>
          <w:rFonts w:ascii="Open Sans" w:hAnsi="Open Sans" w:cs="Open Sans"/>
          <w:i/>
          <w:iCs/>
          <w:lang w:val="es-ES" w:eastAsia="ja-JP"/>
        </w:rPr>
        <w:t>Hespèrion</w:t>
      </w:r>
      <w:proofErr w:type="spellEnd"/>
      <w:r w:rsidRPr="003119CD">
        <w:rPr>
          <w:rFonts w:ascii="Open Sans" w:hAnsi="Open Sans" w:cs="Open Sans"/>
          <w:i/>
          <w:iCs/>
          <w:lang w:val="es-ES" w:eastAsia="ja-JP"/>
        </w:rPr>
        <w:t xml:space="preserve"> XXI</w:t>
      </w:r>
      <w:r w:rsidRPr="003119CD">
        <w:rPr>
          <w:rFonts w:ascii="Open Sans" w:hAnsi="Open Sans" w:cs="Open Sans"/>
          <w:lang w:val="es-ES" w:eastAsia="ja-JP"/>
        </w:rPr>
        <w:t> </w:t>
      </w:r>
      <w:proofErr w:type="spellStart"/>
      <w:r w:rsidRPr="003119CD">
        <w:rPr>
          <w:rFonts w:ascii="Open Sans" w:hAnsi="Open Sans" w:cs="Open Sans"/>
          <w:lang w:val="es-ES" w:eastAsia="ja-JP"/>
        </w:rPr>
        <w:t>include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tra</w:t>
      </w:r>
      <w:proofErr w:type="spellEnd"/>
      <w:r w:rsidRPr="003119CD">
        <w:rPr>
          <w:rFonts w:ascii="Open Sans" w:hAnsi="Open Sans" w:cs="Open Sans"/>
          <w:lang w:val="es-ES" w:eastAsia="ja-JP"/>
        </w:rPr>
        <w:t xml:space="preserve"> le varie cose, opere di repertorio sefardita, </w:t>
      </w:r>
      <w:proofErr w:type="spellStart"/>
      <w:r w:rsidRPr="003119CD">
        <w:rPr>
          <w:rFonts w:ascii="Open Sans" w:hAnsi="Open Sans" w:cs="Open Sans"/>
          <w:lang w:val="es-ES" w:eastAsia="ja-JP"/>
        </w:rPr>
        <w:t>romanze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castigliane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pezzi</w:t>
      </w:r>
      <w:proofErr w:type="spellEnd"/>
      <w:r w:rsidRPr="003119CD">
        <w:rPr>
          <w:rFonts w:ascii="Open Sans" w:hAnsi="Open Sans" w:cs="Open Sans"/>
          <w:lang w:val="es-ES" w:eastAsia="ja-JP"/>
        </w:rPr>
        <w:t xml:space="preserve"> del </w:t>
      </w:r>
      <w:proofErr w:type="spellStart"/>
      <w:r w:rsidRPr="003119CD">
        <w:rPr>
          <w:rFonts w:ascii="Open Sans" w:hAnsi="Open Sans" w:cs="Open Sans"/>
          <w:lang w:val="es-ES" w:eastAsia="ja-JP"/>
        </w:rPr>
        <w:t>Secolo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d’Oro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Spagnolo</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l’Europa</w:t>
      </w:r>
      <w:proofErr w:type="spellEnd"/>
      <w:r w:rsidRPr="003119CD">
        <w:rPr>
          <w:rFonts w:ascii="Open Sans" w:hAnsi="Open Sans" w:cs="Open Sans"/>
          <w:lang w:val="es-ES" w:eastAsia="ja-JP"/>
        </w:rPr>
        <w:t xml:space="preserve"> delle </w:t>
      </w:r>
      <w:proofErr w:type="spellStart"/>
      <w:r w:rsidRPr="003119CD">
        <w:rPr>
          <w:rFonts w:ascii="Open Sans" w:hAnsi="Open Sans" w:cs="Open Sans"/>
          <w:lang w:val="es-ES" w:eastAsia="ja-JP"/>
        </w:rPr>
        <w:t>Nazioni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Alcuni</w:t>
      </w:r>
      <w:proofErr w:type="spellEnd"/>
      <w:r w:rsidRPr="003119CD">
        <w:rPr>
          <w:rFonts w:ascii="Open Sans" w:hAnsi="Open Sans" w:cs="Open Sans"/>
          <w:lang w:val="es-ES" w:eastAsia="ja-JP"/>
        </w:rPr>
        <w:t xml:space="preserve"> dei </w:t>
      </w:r>
      <w:proofErr w:type="spellStart"/>
      <w:r w:rsidRPr="003119CD">
        <w:rPr>
          <w:rFonts w:ascii="Open Sans" w:hAnsi="Open Sans" w:cs="Open Sans"/>
          <w:lang w:val="es-ES" w:eastAsia="ja-JP"/>
        </w:rPr>
        <w:t>suoi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programmi</w:t>
      </w:r>
      <w:proofErr w:type="spellEnd"/>
      <w:r w:rsidRPr="003119CD">
        <w:rPr>
          <w:rFonts w:ascii="Open Sans" w:hAnsi="Open Sans" w:cs="Open Sans"/>
          <w:lang w:val="es-ES" w:eastAsia="ja-JP"/>
        </w:rPr>
        <w:t xml:space="preserve"> di concerti </w:t>
      </w:r>
      <w:proofErr w:type="spellStart"/>
      <w:r w:rsidRPr="003119CD">
        <w:rPr>
          <w:rFonts w:ascii="Open Sans" w:hAnsi="Open Sans" w:cs="Open Sans"/>
          <w:lang w:val="es-ES" w:eastAsia="ja-JP"/>
        </w:rPr>
        <w:t>più</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celebrati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sono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stati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Canzoniere</w:t>
      </w:r>
      <w:proofErr w:type="spellEnd"/>
      <w:r w:rsidRPr="003119CD">
        <w:rPr>
          <w:rFonts w:ascii="Open Sans" w:hAnsi="Open Sans" w:cs="Open Sans"/>
          <w:lang w:val="es-ES" w:eastAsia="ja-JP"/>
        </w:rPr>
        <w:t xml:space="preserve"> di Santa Maria’ di Alfonso X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Saggio</w:t>
      </w:r>
      <w:proofErr w:type="spellEnd"/>
      <w:r w:rsidRPr="003119CD">
        <w:rPr>
          <w:rFonts w:ascii="Open Sans" w:hAnsi="Open Sans" w:cs="Open Sans"/>
          <w:lang w:val="es-ES" w:eastAsia="ja-JP"/>
        </w:rPr>
        <w:t xml:space="preserve">, ‘La </w:t>
      </w:r>
      <w:proofErr w:type="spellStart"/>
      <w:r w:rsidRPr="003119CD">
        <w:rPr>
          <w:rFonts w:ascii="Open Sans" w:hAnsi="Open Sans" w:cs="Open Sans"/>
          <w:lang w:val="es-ES" w:eastAsia="ja-JP"/>
        </w:rPr>
        <w:t>Diaspora</w:t>
      </w:r>
      <w:proofErr w:type="spellEnd"/>
      <w:r w:rsidRPr="003119CD">
        <w:rPr>
          <w:rFonts w:ascii="Open Sans" w:hAnsi="Open Sans" w:cs="Open Sans"/>
          <w:lang w:val="es-ES" w:eastAsia="ja-JP"/>
        </w:rPr>
        <w:t xml:space="preserve"> Sefardita’, le </w:t>
      </w:r>
      <w:proofErr w:type="spellStart"/>
      <w:r w:rsidRPr="003119CD">
        <w:rPr>
          <w:rFonts w:ascii="Open Sans" w:hAnsi="Open Sans" w:cs="Open Sans"/>
          <w:lang w:val="es-ES" w:eastAsia="ja-JP"/>
        </w:rPr>
        <w:t>musiche</w:t>
      </w:r>
      <w:proofErr w:type="spellEnd"/>
      <w:r w:rsidRPr="003119CD">
        <w:rPr>
          <w:rFonts w:ascii="Open Sans" w:hAnsi="Open Sans" w:cs="Open Sans"/>
          <w:lang w:val="es-ES" w:eastAsia="ja-JP"/>
        </w:rPr>
        <w:t xml:space="preserve"> di Gerusalemme, di </w:t>
      </w:r>
      <w:proofErr w:type="spellStart"/>
      <w:r w:rsidRPr="003119CD">
        <w:rPr>
          <w:rFonts w:ascii="Open Sans" w:hAnsi="Open Sans" w:cs="Open Sans"/>
          <w:lang w:val="es-ES" w:eastAsia="ja-JP"/>
        </w:rPr>
        <w:t>Istanbul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dell’Armenia</w:t>
      </w:r>
      <w:proofErr w:type="spellEnd"/>
      <w:r w:rsidRPr="003119CD">
        <w:rPr>
          <w:rFonts w:ascii="Open Sans" w:hAnsi="Open Sans" w:cs="Open Sans"/>
          <w:lang w:val="es-ES" w:eastAsia="ja-JP"/>
        </w:rPr>
        <w:t xml:space="preserve"> o le ‘Folías Criollas’. </w:t>
      </w:r>
      <w:proofErr w:type="spellStart"/>
      <w:r w:rsidRPr="003119CD">
        <w:rPr>
          <w:rFonts w:ascii="Open Sans" w:hAnsi="Open Sans" w:cs="Open Sans"/>
          <w:lang w:val="es-ES" w:eastAsia="ja-JP"/>
        </w:rPr>
        <w:t>Grazie</w:t>
      </w:r>
      <w:proofErr w:type="spellEnd"/>
      <w:r w:rsidRPr="003119CD">
        <w:rPr>
          <w:rFonts w:ascii="Open Sans" w:hAnsi="Open Sans" w:cs="Open Sans"/>
          <w:lang w:val="es-ES" w:eastAsia="ja-JP"/>
        </w:rPr>
        <w:t xml:space="preserve"> al </w:t>
      </w:r>
      <w:proofErr w:type="spellStart"/>
      <w:r w:rsidRPr="003119CD">
        <w:rPr>
          <w:rFonts w:ascii="Open Sans" w:hAnsi="Open Sans" w:cs="Open Sans"/>
          <w:lang w:val="es-ES" w:eastAsia="ja-JP"/>
        </w:rPr>
        <w:t>notevolissimo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lavoro</w:t>
      </w:r>
      <w:proofErr w:type="spellEnd"/>
      <w:r w:rsidRPr="003119CD">
        <w:rPr>
          <w:rFonts w:ascii="Open Sans" w:hAnsi="Open Sans" w:cs="Open Sans"/>
          <w:lang w:val="es-ES" w:eastAsia="ja-JP"/>
        </w:rPr>
        <w:t xml:space="preserve"> dei </w:t>
      </w:r>
      <w:proofErr w:type="spellStart"/>
      <w:r w:rsidRPr="003119CD">
        <w:rPr>
          <w:rFonts w:ascii="Open Sans" w:hAnsi="Open Sans" w:cs="Open Sans"/>
          <w:lang w:val="es-ES" w:eastAsia="ja-JP"/>
        </w:rPr>
        <w:t>numerosi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musicisti</w:t>
      </w:r>
      <w:proofErr w:type="spellEnd"/>
      <w:r w:rsidRPr="003119CD">
        <w:rPr>
          <w:rFonts w:ascii="Open Sans" w:hAnsi="Open Sans" w:cs="Open Sans"/>
          <w:lang w:val="es-ES" w:eastAsia="ja-JP"/>
        </w:rPr>
        <w:t xml:space="preserve"> e </w:t>
      </w:r>
      <w:proofErr w:type="spellStart"/>
      <w:r w:rsidRPr="003119CD">
        <w:rPr>
          <w:rFonts w:ascii="Open Sans" w:hAnsi="Open Sans" w:cs="Open Sans"/>
          <w:lang w:val="es-ES" w:eastAsia="ja-JP"/>
        </w:rPr>
        <w:t>collaboratori</w:t>
      </w:r>
      <w:proofErr w:type="spellEnd"/>
      <w:r w:rsidRPr="003119CD">
        <w:rPr>
          <w:rFonts w:ascii="Open Sans" w:hAnsi="Open Sans" w:cs="Open Sans"/>
          <w:lang w:val="es-ES" w:eastAsia="ja-JP"/>
        </w:rPr>
        <w:t xml:space="preserve"> che </w:t>
      </w:r>
      <w:proofErr w:type="spellStart"/>
      <w:r w:rsidRPr="003119CD">
        <w:rPr>
          <w:rFonts w:ascii="Open Sans" w:hAnsi="Open Sans" w:cs="Open Sans"/>
          <w:lang w:val="es-ES" w:eastAsia="ja-JP"/>
        </w:rPr>
        <w:t>hanno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collaborato</w:t>
      </w:r>
      <w:proofErr w:type="spellEnd"/>
      <w:r w:rsidRPr="003119CD">
        <w:rPr>
          <w:rFonts w:ascii="Open Sans" w:hAnsi="Open Sans" w:cs="Open Sans"/>
          <w:lang w:val="es-ES" w:eastAsia="ja-JP"/>
        </w:rPr>
        <w:t xml:space="preserve"> con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gruppo</w:t>
      </w:r>
      <w:proofErr w:type="spellEnd"/>
      <w:r w:rsidRPr="003119CD">
        <w:rPr>
          <w:rFonts w:ascii="Open Sans" w:hAnsi="Open Sans" w:cs="Open Sans"/>
          <w:lang w:val="es-ES" w:eastAsia="ja-JP"/>
        </w:rPr>
        <w:t xml:space="preserve"> in tutti </w:t>
      </w:r>
      <w:proofErr w:type="spellStart"/>
      <w:r w:rsidRPr="003119CD">
        <w:rPr>
          <w:rFonts w:ascii="Open Sans" w:hAnsi="Open Sans" w:cs="Open Sans"/>
          <w:lang w:val="es-ES" w:eastAsia="ja-JP"/>
        </w:rPr>
        <w:t>questi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anni</w:t>
      </w:r>
      <w:proofErr w:type="spellEnd"/>
      <w:r w:rsidRPr="003119CD">
        <w:rPr>
          <w:rFonts w:ascii="Open Sans" w:hAnsi="Open Sans" w:cs="Open Sans"/>
          <w:lang w:val="es-ES" w:eastAsia="ja-JP"/>
        </w:rPr>
        <w:t>, </w:t>
      </w:r>
      <w:proofErr w:type="spellStart"/>
      <w:r w:rsidRPr="003119CD">
        <w:rPr>
          <w:rFonts w:ascii="Open Sans" w:hAnsi="Open Sans" w:cs="Open Sans"/>
          <w:lang w:val="es-ES" w:eastAsia="ja-JP"/>
        </w:rPr>
        <w:t>Hespèrion</w:t>
      </w:r>
      <w:proofErr w:type="spellEnd"/>
      <w:r w:rsidRPr="003119CD">
        <w:rPr>
          <w:rFonts w:ascii="Open Sans" w:hAnsi="Open Sans" w:cs="Open Sans"/>
          <w:lang w:val="es-ES" w:eastAsia="ja-JP"/>
        </w:rPr>
        <w:t xml:space="preserve"> XXI </w:t>
      </w:r>
      <w:proofErr w:type="spellStart"/>
      <w:r w:rsidRPr="003119CD">
        <w:rPr>
          <w:rFonts w:ascii="Open Sans" w:hAnsi="Open Sans" w:cs="Open Sans"/>
          <w:lang w:val="es-ES" w:eastAsia="ja-JP"/>
        </w:rPr>
        <w:t>svolge</w:t>
      </w:r>
      <w:proofErr w:type="spellEnd"/>
      <w:r w:rsidRPr="003119CD">
        <w:rPr>
          <w:rFonts w:ascii="Open Sans" w:hAnsi="Open Sans" w:cs="Open Sans"/>
          <w:lang w:val="es-ES" w:eastAsia="ja-JP"/>
        </w:rPr>
        <w:t xml:space="preserve"> ancora un </w:t>
      </w:r>
      <w:proofErr w:type="spellStart"/>
      <w:r w:rsidRPr="003119CD">
        <w:rPr>
          <w:rFonts w:ascii="Open Sans" w:hAnsi="Open Sans" w:cs="Open Sans"/>
          <w:lang w:val="es-ES" w:eastAsia="ja-JP"/>
        </w:rPr>
        <w:t>ruolo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chiave</w:t>
      </w:r>
      <w:proofErr w:type="spellEnd"/>
      <w:r w:rsidRPr="003119CD">
        <w:rPr>
          <w:rFonts w:ascii="Open Sans" w:hAnsi="Open Sans" w:cs="Open Sans"/>
          <w:lang w:val="es-ES" w:eastAsia="ja-JP"/>
        </w:rPr>
        <w:t xml:space="preserve"> nel recupero e </w:t>
      </w:r>
      <w:proofErr w:type="spellStart"/>
      <w:r w:rsidRPr="003119CD">
        <w:rPr>
          <w:rFonts w:ascii="Open Sans" w:hAnsi="Open Sans" w:cs="Open Sans"/>
          <w:lang w:val="es-ES" w:eastAsia="ja-JP"/>
        </w:rPr>
        <w:t>nella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rivalutazione</w:t>
      </w:r>
      <w:proofErr w:type="spellEnd"/>
      <w:r w:rsidRPr="003119CD">
        <w:rPr>
          <w:rFonts w:ascii="Open Sans" w:hAnsi="Open Sans" w:cs="Open Sans"/>
          <w:lang w:val="es-ES" w:eastAsia="ja-JP"/>
        </w:rPr>
        <w:t xml:space="preserve"> del patrimonio musicale, con una grande </w:t>
      </w:r>
      <w:proofErr w:type="spellStart"/>
      <w:r w:rsidRPr="003119CD">
        <w:rPr>
          <w:rFonts w:ascii="Open Sans" w:hAnsi="Open Sans" w:cs="Open Sans"/>
          <w:lang w:val="es-ES" w:eastAsia="ja-JP"/>
        </w:rPr>
        <w:t>ripercussione</w:t>
      </w:r>
      <w:proofErr w:type="spellEnd"/>
      <w:r w:rsidRPr="003119CD">
        <w:rPr>
          <w:rFonts w:ascii="Open Sans" w:hAnsi="Open Sans" w:cs="Open Sans"/>
          <w:lang w:val="es-ES" w:eastAsia="ja-JP"/>
        </w:rPr>
        <w:t xml:space="preserve"> a </w:t>
      </w:r>
      <w:proofErr w:type="spellStart"/>
      <w:r w:rsidRPr="003119CD">
        <w:rPr>
          <w:rFonts w:ascii="Open Sans" w:hAnsi="Open Sans" w:cs="Open Sans"/>
          <w:lang w:val="es-ES" w:eastAsia="ja-JP"/>
        </w:rPr>
        <w:t>livello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mondiale</w:t>
      </w:r>
      <w:proofErr w:type="spellEnd"/>
      <w:r w:rsidRPr="003119CD">
        <w:rPr>
          <w:rFonts w:ascii="Open Sans" w:hAnsi="Open Sans" w:cs="Open Sans"/>
          <w:lang w:val="es-ES" w:eastAsia="ja-JP"/>
        </w:rPr>
        <w:t xml:space="preserve">. Ha </w:t>
      </w:r>
      <w:proofErr w:type="spellStart"/>
      <w:r w:rsidRPr="003119CD">
        <w:rPr>
          <w:rFonts w:ascii="Open Sans" w:hAnsi="Open Sans" w:cs="Open Sans"/>
          <w:lang w:val="es-ES" w:eastAsia="ja-JP"/>
        </w:rPr>
        <w:t>pubblicato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più</w:t>
      </w:r>
      <w:proofErr w:type="spellEnd"/>
      <w:r w:rsidRPr="003119CD">
        <w:rPr>
          <w:rFonts w:ascii="Open Sans" w:hAnsi="Open Sans" w:cs="Open Sans"/>
          <w:lang w:val="es-ES" w:eastAsia="ja-JP"/>
        </w:rPr>
        <w:t xml:space="preserve"> di 60 CD e </w:t>
      </w:r>
      <w:proofErr w:type="spellStart"/>
      <w:r w:rsidRPr="003119CD">
        <w:rPr>
          <w:rFonts w:ascii="Open Sans" w:hAnsi="Open Sans" w:cs="Open Sans"/>
          <w:lang w:val="es-ES" w:eastAsia="ja-JP"/>
        </w:rPr>
        <w:t>attualmente</w:t>
      </w:r>
      <w:proofErr w:type="spellEnd"/>
      <w:r w:rsidRPr="003119CD">
        <w:rPr>
          <w:rFonts w:ascii="Open Sans" w:hAnsi="Open Sans" w:cs="Open Sans"/>
          <w:lang w:val="es-ES" w:eastAsia="ja-JP"/>
        </w:rPr>
        <w:t xml:space="preserve"> tiene concerti in </w:t>
      </w:r>
      <w:proofErr w:type="spellStart"/>
      <w:r w:rsidRPr="003119CD">
        <w:rPr>
          <w:rFonts w:ascii="Open Sans" w:hAnsi="Open Sans" w:cs="Open Sans"/>
          <w:lang w:val="es-ES" w:eastAsia="ja-JP"/>
        </w:rPr>
        <w:t>tutto</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il</w:t>
      </w:r>
      <w:proofErr w:type="spellEnd"/>
      <w:r w:rsidRPr="003119CD">
        <w:rPr>
          <w:rFonts w:ascii="Open Sans" w:hAnsi="Open Sans" w:cs="Open Sans"/>
          <w:lang w:val="es-ES" w:eastAsia="ja-JP"/>
        </w:rPr>
        <w:t xml:space="preserve"> mondo e </w:t>
      </w:r>
      <w:proofErr w:type="spellStart"/>
      <w:r w:rsidRPr="003119CD">
        <w:rPr>
          <w:rFonts w:ascii="Open Sans" w:hAnsi="Open Sans" w:cs="Open Sans"/>
          <w:lang w:val="es-ES" w:eastAsia="ja-JP"/>
        </w:rPr>
        <w:t>partecipa</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abitualmente</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ai</w:t>
      </w:r>
      <w:proofErr w:type="spellEnd"/>
      <w:r w:rsidRPr="003119CD">
        <w:rPr>
          <w:rFonts w:ascii="Open Sans" w:hAnsi="Open Sans" w:cs="Open Sans"/>
          <w:lang w:val="es-ES" w:eastAsia="ja-JP"/>
        </w:rPr>
        <w:t xml:space="preserve"> </w:t>
      </w:r>
      <w:proofErr w:type="spellStart"/>
      <w:r w:rsidRPr="003119CD">
        <w:rPr>
          <w:rFonts w:ascii="Open Sans" w:hAnsi="Open Sans" w:cs="Open Sans"/>
          <w:lang w:val="es-ES" w:eastAsia="ja-JP"/>
        </w:rPr>
        <w:t>grandi</w:t>
      </w:r>
      <w:proofErr w:type="spellEnd"/>
      <w:r w:rsidRPr="003119CD">
        <w:rPr>
          <w:rFonts w:ascii="Open Sans" w:hAnsi="Open Sans" w:cs="Open Sans"/>
          <w:lang w:val="es-ES" w:eastAsia="ja-JP"/>
        </w:rPr>
        <w:t xml:space="preserve"> Festival </w:t>
      </w:r>
      <w:proofErr w:type="spellStart"/>
      <w:r w:rsidRPr="003119CD">
        <w:rPr>
          <w:rFonts w:ascii="Open Sans" w:hAnsi="Open Sans" w:cs="Open Sans"/>
          <w:lang w:val="es-ES" w:eastAsia="ja-JP"/>
        </w:rPr>
        <w:t>Internazionali</w:t>
      </w:r>
      <w:proofErr w:type="spellEnd"/>
      <w:r w:rsidRPr="003119CD">
        <w:rPr>
          <w:rFonts w:ascii="Open Sans" w:hAnsi="Open Sans" w:cs="Open Sans"/>
          <w:lang w:val="es-ES" w:eastAsia="ja-JP"/>
        </w:rPr>
        <w:t xml:space="preserve"> della Musica Antica.</w:t>
      </w:r>
    </w:p>
    <w:p w14:paraId="7D582740" w14:textId="77777777" w:rsidR="00BA796C" w:rsidRDefault="00BA796C" w:rsidP="00BA796C">
      <w:pPr>
        <w:pStyle w:val="Nessunaspaziatura"/>
        <w:spacing w:after="240"/>
        <w:jc w:val="center"/>
        <w:rPr>
          <w:rFonts w:ascii="Montserrat" w:hAnsi="Montserrat" w:cs="Open Sans"/>
          <w:sz w:val="28"/>
          <w:szCs w:val="28"/>
        </w:rPr>
      </w:pPr>
    </w:p>
    <w:p w14:paraId="64A7AEEC" w14:textId="77777777" w:rsidR="00BA796C" w:rsidRDefault="00BA796C" w:rsidP="00BA796C">
      <w:pPr>
        <w:pStyle w:val="Nessunaspaziatura"/>
        <w:spacing w:after="240"/>
        <w:jc w:val="center"/>
        <w:rPr>
          <w:rFonts w:ascii="Montserrat" w:hAnsi="Montserrat" w:cs="Open Sans"/>
          <w:sz w:val="28"/>
          <w:szCs w:val="28"/>
        </w:rPr>
      </w:pPr>
    </w:p>
    <w:p w14:paraId="49199022" w14:textId="77777777" w:rsidR="00BA796C" w:rsidRDefault="00BA796C" w:rsidP="00BA796C">
      <w:pPr>
        <w:pStyle w:val="Nessunaspaziatura"/>
        <w:spacing w:after="240"/>
        <w:jc w:val="center"/>
        <w:rPr>
          <w:rFonts w:ascii="Montserrat" w:hAnsi="Montserrat" w:cs="Open Sans"/>
          <w:sz w:val="28"/>
          <w:szCs w:val="28"/>
        </w:rPr>
      </w:pPr>
    </w:p>
    <w:p w14:paraId="5111EA83" w14:textId="77777777" w:rsidR="00BA796C" w:rsidRDefault="00BA796C" w:rsidP="00BA796C">
      <w:pPr>
        <w:pStyle w:val="Nessunaspaziatura"/>
        <w:spacing w:after="240"/>
        <w:jc w:val="center"/>
        <w:rPr>
          <w:rFonts w:ascii="Montserrat" w:hAnsi="Montserrat" w:cs="Open Sans"/>
          <w:sz w:val="28"/>
          <w:szCs w:val="28"/>
        </w:rPr>
      </w:pPr>
    </w:p>
    <w:p w14:paraId="407A2590" w14:textId="77777777" w:rsidR="00BA796C" w:rsidRDefault="00BA796C" w:rsidP="00BA796C">
      <w:pPr>
        <w:pStyle w:val="Nessunaspaziatura"/>
        <w:spacing w:after="240"/>
        <w:jc w:val="center"/>
        <w:rPr>
          <w:rFonts w:ascii="Montserrat" w:hAnsi="Montserrat" w:cs="Open Sans"/>
          <w:sz w:val="28"/>
          <w:szCs w:val="28"/>
        </w:rPr>
      </w:pPr>
    </w:p>
    <w:p w14:paraId="1B2E9A80" w14:textId="375E8752" w:rsidR="00BA796C" w:rsidRPr="00D439D0" w:rsidRDefault="00BA796C" w:rsidP="00BA796C">
      <w:pPr>
        <w:pStyle w:val="Nessunaspaziatura"/>
        <w:spacing w:after="240"/>
        <w:jc w:val="center"/>
        <w:rPr>
          <w:rFonts w:ascii="Montserrat" w:hAnsi="Montserrat" w:cs="Open Sans"/>
          <w:sz w:val="28"/>
          <w:szCs w:val="28"/>
        </w:rPr>
      </w:pPr>
      <w:r w:rsidRPr="00D439D0">
        <w:rPr>
          <w:rFonts w:ascii="Montserrat" w:hAnsi="Montserrat" w:cs="Open Sans"/>
          <w:sz w:val="28"/>
          <w:szCs w:val="28"/>
        </w:rPr>
        <w:lastRenderedPageBreak/>
        <w:t>LA CAPELLA REIAL DE CATALUNYA</w:t>
      </w:r>
    </w:p>
    <w:p w14:paraId="65E9D459" w14:textId="77777777" w:rsidR="00BA796C" w:rsidRPr="00D439D0" w:rsidRDefault="00BA796C" w:rsidP="00BA796C">
      <w:pPr>
        <w:pStyle w:val="Nessunaspaziatura"/>
        <w:spacing w:after="240"/>
        <w:jc w:val="both"/>
        <w:rPr>
          <w:rFonts w:ascii="Open Sans" w:hAnsi="Open Sans" w:cs="Open Sans"/>
        </w:rPr>
      </w:pPr>
      <w:r w:rsidRPr="00D439D0">
        <w:rPr>
          <w:rFonts w:ascii="Open Sans" w:hAnsi="Open Sans" w:cs="Open Sans"/>
        </w:rPr>
        <w:t xml:space="preserve">Ispirati dalle antiche formazioni vocali delle Cappelle Reali medievali, autentici spazi di culto musicale per cui furono composte le grandi opere sacre e profane della penisola iberica, nel 1987 </w:t>
      </w:r>
      <w:proofErr w:type="spellStart"/>
      <w:r w:rsidRPr="00D439D0">
        <w:rPr>
          <w:rFonts w:ascii="Open Sans" w:hAnsi="Open Sans" w:cs="Open Sans"/>
        </w:rPr>
        <w:t>Montserrrat</w:t>
      </w:r>
      <w:proofErr w:type="spellEnd"/>
      <w:r w:rsidRPr="00D439D0">
        <w:rPr>
          <w:rFonts w:ascii="Open Sans" w:hAnsi="Open Sans" w:cs="Open Sans"/>
        </w:rPr>
        <w:t xml:space="preserve"> Figueras e Jordi Savall hanno deciso di recuperare l’antica istituzione medievale creata nel 1297 dal re Jaume II: </w:t>
      </w:r>
      <w:r w:rsidRPr="00D439D0">
        <w:rPr>
          <w:rFonts w:ascii="Open Sans" w:hAnsi="Open Sans" w:cs="Open Sans"/>
          <w:i/>
          <w:iCs/>
        </w:rPr>
        <w:t xml:space="preserve">La Capella </w:t>
      </w:r>
      <w:proofErr w:type="spellStart"/>
      <w:r w:rsidRPr="00D439D0">
        <w:rPr>
          <w:rFonts w:ascii="Open Sans" w:hAnsi="Open Sans" w:cs="Open Sans"/>
          <w:i/>
          <w:iCs/>
        </w:rPr>
        <w:t>Reial</w:t>
      </w:r>
      <w:proofErr w:type="spellEnd"/>
      <w:r w:rsidRPr="00D439D0">
        <w:rPr>
          <w:rFonts w:ascii="Open Sans" w:hAnsi="Open Sans" w:cs="Open Sans"/>
        </w:rPr>
        <w:t xml:space="preserve">. A partire dal 1990, la </w:t>
      </w:r>
      <w:r w:rsidRPr="00D439D0">
        <w:rPr>
          <w:rFonts w:ascii="Open Sans" w:hAnsi="Open Sans" w:cs="Open Sans"/>
          <w:i/>
          <w:iCs/>
        </w:rPr>
        <w:t xml:space="preserve">Capella </w:t>
      </w:r>
      <w:proofErr w:type="spellStart"/>
      <w:r w:rsidRPr="00D439D0">
        <w:rPr>
          <w:rFonts w:ascii="Open Sans" w:hAnsi="Open Sans" w:cs="Open Sans"/>
          <w:i/>
          <w:iCs/>
        </w:rPr>
        <w:t>Reial</w:t>
      </w:r>
      <w:proofErr w:type="spellEnd"/>
      <w:r w:rsidRPr="00D439D0">
        <w:rPr>
          <w:rFonts w:ascii="Open Sans" w:hAnsi="Open Sans" w:cs="Open Sans"/>
        </w:rPr>
        <w:t xml:space="preserve"> ha ricevuto il patrocinio della </w:t>
      </w:r>
      <w:r w:rsidRPr="00D439D0">
        <w:rPr>
          <w:rFonts w:ascii="Open Sans" w:hAnsi="Open Sans" w:cs="Open Sans"/>
          <w:i/>
          <w:iCs/>
        </w:rPr>
        <w:t>Generalitat de Catalunya</w:t>
      </w:r>
      <w:r w:rsidRPr="00D439D0">
        <w:rPr>
          <w:rFonts w:ascii="Open Sans" w:hAnsi="Open Sans" w:cs="Open Sans"/>
        </w:rPr>
        <w:t xml:space="preserve"> ed è diventata, da quel momento in poi, </w:t>
      </w:r>
      <w:r w:rsidRPr="00D439D0">
        <w:rPr>
          <w:rFonts w:ascii="Open Sans" w:hAnsi="Open Sans" w:cs="Open Sans"/>
          <w:i/>
          <w:iCs/>
        </w:rPr>
        <w:t xml:space="preserve">La Capella </w:t>
      </w:r>
      <w:proofErr w:type="spellStart"/>
      <w:r w:rsidRPr="00D439D0">
        <w:rPr>
          <w:rFonts w:ascii="Open Sans" w:hAnsi="Open Sans" w:cs="Open Sans"/>
          <w:i/>
          <w:iCs/>
        </w:rPr>
        <w:t>Reial</w:t>
      </w:r>
      <w:proofErr w:type="spellEnd"/>
      <w:r w:rsidRPr="00D439D0">
        <w:rPr>
          <w:rFonts w:ascii="Open Sans" w:hAnsi="Open Sans" w:cs="Open Sans"/>
          <w:i/>
          <w:iCs/>
        </w:rPr>
        <w:t xml:space="preserve"> de Catalunya</w:t>
      </w:r>
      <w:r w:rsidRPr="00D439D0">
        <w:rPr>
          <w:rFonts w:ascii="Open Sans" w:hAnsi="Open Sans" w:cs="Open Sans"/>
        </w:rPr>
        <w:t>.</w:t>
      </w:r>
    </w:p>
    <w:p w14:paraId="56844ED8" w14:textId="77777777" w:rsidR="00BA796C" w:rsidRPr="00D439D0" w:rsidRDefault="00BA796C" w:rsidP="00BA796C">
      <w:pPr>
        <w:pStyle w:val="Nessunaspaziatura"/>
        <w:spacing w:after="240"/>
        <w:jc w:val="both"/>
        <w:rPr>
          <w:rFonts w:ascii="Open Sans" w:hAnsi="Open Sans" w:cs="Open Sans"/>
        </w:rPr>
      </w:pPr>
      <w:r w:rsidRPr="00D439D0">
        <w:rPr>
          <w:rFonts w:ascii="Open Sans" w:hAnsi="Open Sans" w:cs="Open Sans"/>
        </w:rPr>
        <w:t xml:space="preserve">Il nuovo gruppo all’inizio si è dedicato all’interpretazione del patrimonio polifonico-vocale medievale e del Secolo d’Oro ispanico ed europeo antecedente al XIX secolo, secondo criteri storici e disponendo unicamente di voci ispaniche e dei Paesi latini. Sulla stessa linea artistica di </w:t>
      </w:r>
      <w:proofErr w:type="spellStart"/>
      <w:r w:rsidRPr="00D439D0">
        <w:rPr>
          <w:rFonts w:ascii="Open Sans" w:hAnsi="Open Sans" w:cs="Open Sans"/>
          <w:i/>
          <w:iCs/>
        </w:rPr>
        <w:t>Hespèrion</w:t>
      </w:r>
      <w:proofErr w:type="spellEnd"/>
      <w:r w:rsidRPr="00D439D0">
        <w:rPr>
          <w:rFonts w:ascii="Open Sans" w:hAnsi="Open Sans" w:cs="Open Sans"/>
          <w:i/>
          <w:iCs/>
        </w:rPr>
        <w:t xml:space="preserve"> XXI</w:t>
      </w:r>
      <w:r w:rsidRPr="00D439D0">
        <w:rPr>
          <w:rFonts w:ascii="Open Sans" w:hAnsi="Open Sans" w:cs="Open Sans"/>
        </w:rPr>
        <w:t xml:space="preserve">, e sempre partendo dal massimo rispetto verso la profonda dimensione spirituale e artistica di ciascuna opera, </w:t>
      </w:r>
      <w:r w:rsidRPr="00D439D0">
        <w:rPr>
          <w:rFonts w:ascii="Open Sans" w:hAnsi="Open Sans" w:cs="Open Sans"/>
          <w:i/>
          <w:iCs/>
        </w:rPr>
        <w:t xml:space="preserve">La Capella </w:t>
      </w:r>
      <w:proofErr w:type="spellStart"/>
      <w:r w:rsidRPr="00D439D0">
        <w:rPr>
          <w:rFonts w:ascii="Open Sans" w:hAnsi="Open Sans" w:cs="Open Sans"/>
          <w:i/>
          <w:iCs/>
        </w:rPr>
        <w:t>Reial</w:t>
      </w:r>
      <w:proofErr w:type="spellEnd"/>
      <w:r w:rsidRPr="00D439D0">
        <w:rPr>
          <w:rFonts w:ascii="Open Sans" w:hAnsi="Open Sans" w:cs="Open Sans"/>
          <w:i/>
          <w:iCs/>
        </w:rPr>
        <w:t xml:space="preserve"> de Catalunya</w:t>
      </w:r>
      <w:r w:rsidRPr="00D439D0">
        <w:rPr>
          <w:rFonts w:ascii="Open Sans" w:hAnsi="Open Sans" w:cs="Open Sans"/>
        </w:rPr>
        <w:t xml:space="preserve"> combina magistralmente la qualità e l’adattamento allo stile dell’epoca, con la declamazione e la proiezione espressiva del testo poetico.</w:t>
      </w:r>
    </w:p>
    <w:p w14:paraId="2CD19F9E" w14:textId="77777777" w:rsidR="00BA796C" w:rsidRPr="00D439D0" w:rsidRDefault="00BA796C" w:rsidP="00BA796C">
      <w:pPr>
        <w:pStyle w:val="Nessunaspaziatura"/>
        <w:spacing w:after="240"/>
        <w:jc w:val="both"/>
        <w:rPr>
          <w:rFonts w:ascii="Open Sans" w:hAnsi="Open Sans" w:cs="Open Sans"/>
        </w:rPr>
      </w:pPr>
      <w:r w:rsidRPr="00D439D0">
        <w:rPr>
          <w:rFonts w:ascii="Open Sans" w:hAnsi="Open Sans" w:cs="Open Sans"/>
        </w:rPr>
        <w:t xml:space="preserve">Il repertorio medievale e polifonico de </w:t>
      </w:r>
      <w:r w:rsidRPr="00D439D0">
        <w:rPr>
          <w:rFonts w:ascii="Open Sans" w:hAnsi="Open Sans" w:cs="Open Sans"/>
          <w:i/>
          <w:iCs/>
        </w:rPr>
        <w:t xml:space="preserve">La Capella </w:t>
      </w:r>
      <w:proofErr w:type="spellStart"/>
      <w:r w:rsidRPr="00D439D0">
        <w:rPr>
          <w:rFonts w:ascii="Open Sans" w:hAnsi="Open Sans" w:cs="Open Sans"/>
          <w:i/>
          <w:iCs/>
        </w:rPr>
        <w:t>Reial</w:t>
      </w:r>
      <w:proofErr w:type="spellEnd"/>
      <w:r w:rsidRPr="00D439D0">
        <w:rPr>
          <w:rFonts w:ascii="Open Sans" w:hAnsi="Open Sans" w:cs="Open Sans"/>
          <w:i/>
          <w:iCs/>
        </w:rPr>
        <w:t xml:space="preserve"> de Catalunya</w:t>
      </w:r>
      <w:r w:rsidRPr="00D439D0">
        <w:rPr>
          <w:rFonts w:ascii="Open Sans" w:hAnsi="Open Sans" w:cs="Open Sans"/>
        </w:rPr>
        <w:t xml:space="preserve"> include oggi opere chiave come il Canzoniere di Alfonso X il Savio, il Libro Rosso di Montserrat, i Misteri di Elche, i Canzonieri del Secolo d’Oro e pezzi dei grandi maestri del Rinascimento e del Barocco quali </w:t>
      </w:r>
      <w:proofErr w:type="spellStart"/>
      <w:r w:rsidRPr="00D439D0">
        <w:rPr>
          <w:rFonts w:ascii="Open Sans" w:hAnsi="Open Sans" w:cs="Open Sans"/>
        </w:rPr>
        <w:t>Mateu</w:t>
      </w:r>
      <w:proofErr w:type="spellEnd"/>
      <w:r w:rsidRPr="00D439D0">
        <w:rPr>
          <w:rFonts w:ascii="Open Sans" w:hAnsi="Open Sans" w:cs="Open Sans"/>
        </w:rPr>
        <w:t xml:space="preserve"> Flecha, Cristóbal de Morales, Francisco Guerrero, Tomás </w:t>
      </w:r>
      <w:proofErr w:type="spellStart"/>
      <w:r w:rsidRPr="00D439D0">
        <w:rPr>
          <w:rFonts w:ascii="Open Sans" w:hAnsi="Open Sans" w:cs="Open Sans"/>
        </w:rPr>
        <w:t>Luís</w:t>
      </w:r>
      <w:proofErr w:type="spellEnd"/>
      <w:r w:rsidRPr="00D439D0">
        <w:rPr>
          <w:rFonts w:ascii="Open Sans" w:hAnsi="Open Sans" w:cs="Open Sans"/>
        </w:rPr>
        <w:t xml:space="preserve"> de Victoria, Joan </w:t>
      </w:r>
      <w:proofErr w:type="spellStart"/>
      <w:r w:rsidRPr="00D439D0">
        <w:rPr>
          <w:rFonts w:ascii="Open Sans" w:hAnsi="Open Sans" w:cs="Open Sans"/>
        </w:rPr>
        <w:t>Cererols</w:t>
      </w:r>
      <w:proofErr w:type="spellEnd"/>
      <w:r w:rsidRPr="00D439D0">
        <w:rPr>
          <w:rFonts w:ascii="Open Sans" w:hAnsi="Open Sans" w:cs="Open Sans"/>
        </w:rPr>
        <w:t xml:space="preserve">, Claudio Monteverdi, H. I. von </w:t>
      </w:r>
      <w:proofErr w:type="spellStart"/>
      <w:r w:rsidRPr="00D439D0">
        <w:rPr>
          <w:rFonts w:ascii="Open Sans" w:hAnsi="Open Sans" w:cs="Open Sans"/>
        </w:rPr>
        <w:t>Biber</w:t>
      </w:r>
      <w:proofErr w:type="spellEnd"/>
      <w:r w:rsidRPr="00D439D0">
        <w:rPr>
          <w:rFonts w:ascii="Open Sans" w:hAnsi="Open Sans" w:cs="Open Sans"/>
        </w:rPr>
        <w:t>, il Requiem di W.A. Mozart.</w:t>
      </w:r>
    </w:p>
    <w:p w14:paraId="00E54080" w14:textId="77777777" w:rsidR="00BA796C" w:rsidRPr="00D439D0" w:rsidRDefault="00BA796C" w:rsidP="00BA796C">
      <w:pPr>
        <w:pStyle w:val="Nessunaspaziatura"/>
        <w:spacing w:after="240"/>
        <w:jc w:val="both"/>
        <w:rPr>
          <w:rFonts w:ascii="Open Sans" w:hAnsi="Open Sans" w:cs="Open Sans"/>
        </w:rPr>
      </w:pPr>
      <w:r w:rsidRPr="00D439D0">
        <w:rPr>
          <w:rFonts w:ascii="Open Sans" w:hAnsi="Open Sans" w:cs="Open Sans"/>
        </w:rPr>
        <w:t xml:space="preserve">Va segnalata anche la partecipazione alla colonna sonora del film </w:t>
      </w:r>
      <w:r w:rsidRPr="00D439D0">
        <w:rPr>
          <w:rFonts w:ascii="Open Sans" w:hAnsi="Open Sans" w:cs="Open Sans"/>
          <w:i/>
          <w:iCs/>
        </w:rPr>
        <w:t xml:space="preserve">Jeanne La </w:t>
      </w:r>
      <w:proofErr w:type="spellStart"/>
      <w:r w:rsidRPr="00D439D0">
        <w:rPr>
          <w:rFonts w:ascii="Open Sans" w:hAnsi="Open Sans" w:cs="Open Sans"/>
          <w:i/>
          <w:iCs/>
        </w:rPr>
        <w:t>Pucelle</w:t>
      </w:r>
      <w:proofErr w:type="spellEnd"/>
      <w:r w:rsidRPr="00D439D0">
        <w:rPr>
          <w:rFonts w:ascii="Open Sans" w:hAnsi="Open Sans" w:cs="Open Sans"/>
        </w:rPr>
        <w:t xml:space="preserve"> (1993) di Jacques Rivette, sulla vita di Giovanna d’Arco, oltre che alle opere ‘Una cosa rara’ di </w:t>
      </w:r>
      <w:proofErr w:type="spellStart"/>
      <w:r w:rsidRPr="00D439D0">
        <w:rPr>
          <w:rFonts w:ascii="Open Sans" w:hAnsi="Open Sans" w:cs="Open Sans"/>
        </w:rPr>
        <w:t>Vicent</w:t>
      </w:r>
      <w:proofErr w:type="spellEnd"/>
      <w:r w:rsidRPr="00D439D0">
        <w:rPr>
          <w:rFonts w:ascii="Open Sans" w:hAnsi="Open Sans" w:cs="Open Sans"/>
        </w:rPr>
        <w:t xml:space="preserve"> Martín e Soler, e ‘L’Orfeo’ di Claudio Monteverdi, rappresentate nel </w:t>
      </w:r>
      <w:r w:rsidRPr="00D439D0">
        <w:rPr>
          <w:rFonts w:ascii="Open Sans" w:hAnsi="Open Sans" w:cs="Open Sans"/>
          <w:i/>
          <w:iCs/>
        </w:rPr>
        <w:t xml:space="preserve">Gran Teatro del </w:t>
      </w:r>
      <w:proofErr w:type="spellStart"/>
      <w:r w:rsidRPr="00D439D0">
        <w:rPr>
          <w:rFonts w:ascii="Open Sans" w:hAnsi="Open Sans" w:cs="Open Sans"/>
          <w:i/>
          <w:iCs/>
        </w:rPr>
        <w:t>Liceu</w:t>
      </w:r>
      <w:proofErr w:type="spellEnd"/>
      <w:r w:rsidRPr="00D439D0">
        <w:rPr>
          <w:rFonts w:ascii="Open Sans" w:hAnsi="Open Sans" w:cs="Open Sans"/>
        </w:rPr>
        <w:t xml:space="preserve"> di Barcellona negli anni 1991 e 1993, quest’ultima rappresentata anche nel Teatro Reale di Madrid nel 1999. Vanno citati anche i concerti alla </w:t>
      </w:r>
      <w:proofErr w:type="spellStart"/>
      <w:r w:rsidRPr="00D439D0">
        <w:rPr>
          <w:rFonts w:ascii="Open Sans" w:hAnsi="Open Sans" w:cs="Open Sans"/>
        </w:rPr>
        <w:t>Konzerthaus</w:t>
      </w:r>
      <w:proofErr w:type="spellEnd"/>
      <w:r w:rsidRPr="00D439D0">
        <w:rPr>
          <w:rFonts w:ascii="Open Sans" w:hAnsi="Open Sans" w:cs="Open Sans"/>
        </w:rPr>
        <w:t xml:space="preserve"> di Vienna (2001) e al Teatro Regio di Torino (2002), oltre che nel ricostruito </w:t>
      </w:r>
      <w:proofErr w:type="spellStart"/>
      <w:r w:rsidRPr="00D439D0">
        <w:rPr>
          <w:rFonts w:ascii="Open Sans" w:hAnsi="Open Sans" w:cs="Open Sans"/>
        </w:rPr>
        <w:t>Liceu</w:t>
      </w:r>
      <w:proofErr w:type="spellEnd"/>
      <w:r w:rsidRPr="00D439D0">
        <w:rPr>
          <w:rFonts w:ascii="Open Sans" w:hAnsi="Open Sans" w:cs="Open Sans"/>
        </w:rPr>
        <w:t xml:space="preserve"> di Barcellona (2002) e del quale è stato realizzato un DVD (BBC- Opus Arte). L’Orfeo è stato presentato anche nel </w:t>
      </w:r>
      <w:r w:rsidRPr="00D439D0">
        <w:rPr>
          <w:rFonts w:ascii="Open Sans" w:hAnsi="Open Sans" w:cs="Open Sans"/>
          <w:i/>
          <w:iCs/>
        </w:rPr>
        <w:t xml:space="preserve">Palais </w:t>
      </w:r>
      <w:proofErr w:type="spellStart"/>
      <w:r w:rsidRPr="00D439D0">
        <w:rPr>
          <w:rFonts w:ascii="Open Sans" w:hAnsi="Open Sans" w:cs="Open Sans"/>
          <w:i/>
          <w:iCs/>
        </w:rPr>
        <w:t>des</w:t>
      </w:r>
      <w:proofErr w:type="spellEnd"/>
      <w:r w:rsidRPr="00D439D0">
        <w:rPr>
          <w:rFonts w:ascii="Open Sans" w:hAnsi="Open Sans" w:cs="Open Sans"/>
          <w:i/>
          <w:iCs/>
        </w:rPr>
        <w:t xml:space="preserve"> Arts</w:t>
      </w:r>
      <w:r w:rsidRPr="00D439D0">
        <w:rPr>
          <w:rFonts w:ascii="Open Sans" w:hAnsi="Open Sans" w:cs="Open Sans"/>
        </w:rPr>
        <w:t xml:space="preserve"> di Bruxelles (2006), all’Opera di Bordeaux (2007) e al Piccolo Teatro di Milano, Festival Mito (2007) ed è stata l’opera con cui la </w:t>
      </w:r>
      <w:r w:rsidRPr="00D439D0">
        <w:rPr>
          <w:rFonts w:ascii="Open Sans" w:hAnsi="Open Sans" w:cs="Open Sans"/>
          <w:i/>
          <w:iCs/>
        </w:rPr>
        <w:t xml:space="preserve">Capella </w:t>
      </w:r>
      <w:proofErr w:type="spellStart"/>
      <w:r w:rsidRPr="00D439D0">
        <w:rPr>
          <w:rFonts w:ascii="Open Sans" w:hAnsi="Open Sans" w:cs="Open Sans"/>
          <w:i/>
          <w:iCs/>
        </w:rPr>
        <w:t>Reial</w:t>
      </w:r>
      <w:proofErr w:type="spellEnd"/>
      <w:r w:rsidRPr="00D439D0">
        <w:rPr>
          <w:rFonts w:ascii="Open Sans" w:hAnsi="Open Sans" w:cs="Open Sans"/>
          <w:i/>
          <w:iCs/>
        </w:rPr>
        <w:t xml:space="preserve"> de Catalunya</w:t>
      </w:r>
      <w:r w:rsidRPr="00D439D0">
        <w:rPr>
          <w:rFonts w:ascii="Open Sans" w:hAnsi="Open Sans" w:cs="Open Sans"/>
        </w:rPr>
        <w:t xml:space="preserve"> ha inaugurato il Festival di Edimburgo del 2007, insieme al Vespro di Monteverdi.</w:t>
      </w:r>
    </w:p>
    <w:p w14:paraId="75E828A4" w14:textId="77777777" w:rsidR="00BA796C" w:rsidRPr="00D439D0" w:rsidRDefault="00BA796C" w:rsidP="00BA796C">
      <w:pPr>
        <w:pStyle w:val="Nessunaspaziatura"/>
        <w:spacing w:after="240"/>
        <w:jc w:val="both"/>
        <w:rPr>
          <w:rFonts w:ascii="Open Sans" w:hAnsi="Open Sans" w:cs="Open Sans"/>
        </w:rPr>
      </w:pPr>
      <w:r w:rsidRPr="00D439D0">
        <w:rPr>
          <w:rFonts w:ascii="Open Sans" w:hAnsi="Open Sans" w:cs="Open Sans"/>
        </w:rPr>
        <w:t xml:space="preserve">La sua discografia, edita in più di 30 CD, ha ricevuto diversi premi negli ultimi anni, tra i quali si distinguono il </w:t>
      </w:r>
      <w:proofErr w:type="spellStart"/>
      <w:r w:rsidRPr="00D439D0">
        <w:rPr>
          <w:rFonts w:ascii="Open Sans" w:hAnsi="Open Sans" w:cs="Open Sans"/>
          <w:i/>
          <w:iCs/>
        </w:rPr>
        <w:t>Midem</w:t>
      </w:r>
      <w:proofErr w:type="spellEnd"/>
      <w:r w:rsidRPr="00D439D0">
        <w:rPr>
          <w:rFonts w:ascii="Open Sans" w:hAnsi="Open Sans" w:cs="Open Sans"/>
          <w:i/>
          <w:iCs/>
        </w:rPr>
        <w:t xml:space="preserve"> </w:t>
      </w:r>
      <w:proofErr w:type="spellStart"/>
      <w:r w:rsidRPr="00D439D0">
        <w:rPr>
          <w:rFonts w:ascii="Open Sans" w:hAnsi="Open Sans" w:cs="Open Sans"/>
          <w:i/>
          <w:iCs/>
        </w:rPr>
        <w:t>Classical</w:t>
      </w:r>
      <w:proofErr w:type="spellEnd"/>
      <w:r w:rsidRPr="00D439D0">
        <w:rPr>
          <w:rFonts w:ascii="Open Sans" w:hAnsi="Open Sans" w:cs="Open Sans"/>
          <w:i/>
          <w:iCs/>
        </w:rPr>
        <w:t xml:space="preserve"> Award</w:t>
      </w:r>
      <w:r w:rsidRPr="00D439D0">
        <w:rPr>
          <w:rFonts w:ascii="Open Sans" w:hAnsi="Open Sans" w:cs="Open Sans"/>
        </w:rPr>
        <w:t>, l’</w:t>
      </w:r>
      <w:r w:rsidRPr="00D439D0">
        <w:rPr>
          <w:rFonts w:ascii="Open Sans" w:hAnsi="Open Sans" w:cs="Open Sans"/>
          <w:i/>
          <w:iCs/>
        </w:rPr>
        <w:t xml:space="preserve">International </w:t>
      </w:r>
      <w:proofErr w:type="spellStart"/>
      <w:r w:rsidRPr="00D439D0">
        <w:rPr>
          <w:rFonts w:ascii="Open Sans" w:hAnsi="Open Sans" w:cs="Open Sans"/>
          <w:i/>
          <w:iCs/>
        </w:rPr>
        <w:t>Classical</w:t>
      </w:r>
      <w:proofErr w:type="spellEnd"/>
      <w:r w:rsidRPr="00D439D0">
        <w:rPr>
          <w:rFonts w:ascii="Open Sans" w:hAnsi="Open Sans" w:cs="Open Sans"/>
          <w:i/>
          <w:iCs/>
        </w:rPr>
        <w:t xml:space="preserve"> Music Awards</w:t>
      </w:r>
      <w:r w:rsidRPr="00D439D0">
        <w:rPr>
          <w:rFonts w:ascii="Open Sans" w:hAnsi="Open Sans" w:cs="Open Sans"/>
        </w:rPr>
        <w:t xml:space="preserve"> e il </w:t>
      </w:r>
      <w:r w:rsidRPr="00D439D0">
        <w:rPr>
          <w:rFonts w:ascii="Open Sans" w:hAnsi="Open Sans" w:cs="Open Sans"/>
          <w:i/>
          <w:iCs/>
        </w:rPr>
        <w:t>Grammy Award 2011</w:t>
      </w:r>
      <w:r w:rsidRPr="00D439D0">
        <w:rPr>
          <w:rFonts w:ascii="Open Sans" w:hAnsi="Open Sans" w:cs="Open Sans"/>
        </w:rPr>
        <w:t xml:space="preserve"> nella categoria ‘Best Small Ensemble Performance’ con il libro-disco ‘Dinastia Borgia’ (Alia Vox 2010). Attualmente diretta da Jordi Savall, </w:t>
      </w:r>
      <w:r w:rsidRPr="00D439D0">
        <w:rPr>
          <w:rFonts w:ascii="Open Sans" w:hAnsi="Open Sans" w:cs="Open Sans"/>
          <w:i/>
          <w:iCs/>
        </w:rPr>
        <w:t xml:space="preserve">La Capella </w:t>
      </w:r>
      <w:proofErr w:type="spellStart"/>
      <w:r w:rsidRPr="00D439D0">
        <w:rPr>
          <w:rFonts w:ascii="Open Sans" w:hAnsi="Open Sans" w:cs="Open Sans"/>
          <w:i/>
          <w:iCs/>
        </w:rPr>
        <w:t>Reial</w:t>
      </w:r>
      <w:proofErr w:type="spellEnd"/>
      <w:r w:rsidRPr="00D439D0">
        <w:rPr>
          <w:rFonts w:ascii="Open Sans" w:hAnsi="Open Sans" w:cs="Open Sans"/>
          <w:i/>
          <w:iCs/>
        </w:rPr>
        <w:t xml:space="preserve"> de Catalunya</w:t>
      </w:r>
      <w:r w:rsidRPr="00D439D0">
        <w:rPr>
          <w:rFonts w:ascii="Open Sans" w:hAnsi="Open Sans" w:cs="Open Sans"/>
        </w:rPr>
        <w:t xml:space="preserve"> vive un’intensa attività di concerti, registrazioni e spettacoli in tutto il mondo ed è presente nei principali festival internazionali di musica antica.</w:t>
      </w:r>
    </w:p>
    <w:p w14:paraId="7A06F983" w14:textId="77777777" w:rsidR="00BA796C" w:rsidRDefault="00BA796C" w:rsidP="00BA796C">
      <w:pPr>
        <w:pStyle w:val="Nessunaspaziatura"/>
        <w:spacing w:after="240"/>
        <w:jc w:val="center"/>
        <w:rPr>
          <w:rFonts w:ascii="Montserrat" w:hAnsi="Montserrat" w:cs="Open Sans"/>
          <w:sz w:val="28"/>
          <w:szCs w:val="28"/>
          <w:lang w:eastAsia="it-IT"/>
        </w:rPr>
      </w:pPr>
    </w:p>
    <w:p w14:paraId="07715B92" w14:textId="77777777" w:rsidR="00BA796C" w:rsidRDefault="00BA796C" w:rsidP="00BA796C">
      <w:pPr>
        <w:pStyle w:val="Nessunaspaziatura"/>
        <w:spacing w:after="240"/>
        <w:jc w:val="center"/>
        <w:rPr>
          <w:rFonts w:ascii="Montserrat" w:hAnsi="Montserrat" w:cs="Open Sans"/>
          <w:sz w:val="28"/>
          <w:szCs w:val="28"/>
          <w:lang w:eastAsia="it-IT"/>
        </w:rPr>
      </w:pPr>
    </w:p>
    <w:p w14:paraId="04C3DD0B" w14:textId="77777777" w:rsidR="00BA796C" w:rsidRDefault="00BA796C" w:rsidP="00BA796C">
      <w:pPr>
        <w:pStyle w:val="Nessunaspaziatura"/>
        <w:spacing w:after="240"/>
        <w:jc w:val="center"/>
        <w:rPr>
          <w:rFonts w:ascii="Montserrat" w:hAnsi="Montserrat" w:cs="Open Sans"/>
          <w:sz w:val="28"/>
          <w:szCs w:val="28"/>
          <w:lang w:eastAsia="it-IT"/>
        </w:rPr>
      </w:pPr>
    </w:p>
    <w:p w14:paraId="27DE487C" w14:textId="22D29C53" w:rsidR="00BA796C" w:rsidRPr="00673FB8" w:rsidRDefault="00BA796C" w:rsidP="00BA796C">
      <w:pPr>
        <w:pStyle w:val="Nessunaspaziatura"/>
        <w:spacing w:after="240"/>
        <w:jc w:val="center"/>
        <w:rPr>
          <w:rFonts w:ascii="Montserrat" w:hAnsi="Montserrat" w:cs="Open Sans"/>
          <w:sz w:val="28"/>
          <w:szCs w:val="28"/>
          <w:lang w:eastAsia="it-IT"/>
        </w:rPr>
      </w:pPr>
      <w:r w:rsidRPr="00673FB8">
        <w:rPr>
          <w:rFonts w:ascii="Montserrat" w:hAnsi="Montserrat" w:cs="Open Sans"/>
          <w:sz w:val="28"/>
          <w:szCs w:val="28"/>
          <w:lang w:eastAsia="it-IT"/>
        </w:rPr>
        <w:lastRenderedPageBreak/>
        <w:t>LE CONCERT DES NATIONS</w:t>
      </w:r>
    </w:p>
    <w:p w14:paraId="158F8DAC" w14:textId="77777777" w:rsidR="00BA796C" w:rsidRPr="00673FB8" w:rsidRDefault="00BA796C" w:rsidP="00BA796C">
      <w:pPr>
        <w:pStyle w:val="Nessunaspaziatura"/>
        <w:spacing w:after="240"/>
        <w:jc w:val="both"/>
        <w:rPr>
          <w:rFonts w:ascii="Open Sans" w:hAnsi="Open Sans" w:cs="Open Sans"/>
          <w:lang w:eastAsia="it-IT"/>
        </w:rPr>
      </w:pPr>
      <w:r w:rsidRPr="00673FB8">
        <w:rPr>
          <w:rFonts w:ascii="Open Sans" w:hAnsi="Open Sans" w:cs="Open Sans"/>
          <w:lang w:eastAsia="it-IT"/>
        </w:rPr>
        <w:t xml:space="preserve">L’orchestra </w:t>
      </w:r>
      <w:r w:rsidRPr="00673FB8">
        <w:rPr>
          <w:rFonts w:ascii="Open Sans" w:hAnsi="Open Sans" w:cs="Open Sans"/>
          <w:i/>
          <w:iCs/>
          <w:lang w:eastAsia="it-IT"/>
        </w:rPr>
        <w:t xml:space="preserve">Le Concert </w:t>
      </w:r>
      <w:proofErr w:type="spellStart"/>
      <w:r w:rsidRPr="00673FB8">
        <w:rPr>
          <w:rFonts w:ascii="Open Sans" w:hAnsi="Open Sans" w:cs="Open Sans"/>
          <w:i/>
          <w:iCs/>
          <w:lang w:eastAsia="it-IT"/>
        </w:rPr>
        <w:t>des</w:t>
      </w:r>
      <w:proofErr w:type="spellEnd"/>
      <w:r w:rsidRPr="00673FB8">
        <w:rPr>
          <w:rFonts w:ascii="Open Sans" w:hAnsi="Open Sans" w:cs="Open Sans"/>
          <w:i/>
          <w:iCs/>
          <w:lang w:eastAsia="it-IT"/>
        </w:rPr>
        <w:t xml:space="preserve"> Nations</w:t>
      </w:r>
      <w:r w:rsidRPr="00673FB8">
        <w:rPr>
          <w:rFonts w:ascii="Open Sans" w:hAnsi="Open Sans" w:cs="Open Sans"/>
          <w:lang w:eastAsia="it-IT"/>
        </w:rPr>
        <w:t xml:space="preserve"> è stata creata da Jordi Savall e Montserrat Figueras nel 1989 durante la preparazione del progetto ‘Canticum </w:t>
      </w:r>
      <w:proofErr w:type="spellStart"/>
      <w:r w:rsidRPr="00673FB8">
        <w:rPr>
          <w:rFonts w:ascii="Open Sans" w:hAnsi="Open Sans" w:cs="Open Sans"/>
          <w:lang w:eastAsia="it-IT"/>
        </w:rPr>
        <w:t>Beatae</w:t>
      </w:r>
      <w:proofErr w:type="spellEnd"/>
      <w:r w:rsidRPr="00673FB8">
        <w:rPr>
          <w:rFonts w:ascii="Open Sans" w:hAnsi="Open Sans" w:cs="Open Sans"/>
          <w:lang w:eastAsia="it-IT"/>
        </w:rPr>
        <w:t xml:space="preserve"> Virgine’ di M.A. Charpentier, con il fine di poter disporre di un gruppo con strumenti d’epoca in grado di interpretare un repertorio che spaziava dal Barocco fino al Romanticismo (1600-1850). Il suo nome proviene dall’opera di François Couperin, </w:t>
      </w:r>
      <w:proofErr w:type="spellStart"/>
      <w:r w:rsidRPr="00673FB8">
        <w:rPr>
          <w:rFonts w:ascii="Open Sans" w:hAnsi="Open Sans" w:cs="Open Sans"/>
          <w:i/>
          <w:iCs/>
          <w:lang w:eastAsia="it-IT"/>
        </w:rPr>
        <w:t>Les</w:t>
      </w:r>
      <w:proofErr w:type="spellEnd"/>
      <w:r w:rsidRPr="00673FB8">
        <w:rPr>
          <w:rFonts w:ascii="Open Sans" w:hAnsi="Open Sans" w:cs="Open Sans"/>
          <w:i/>
          <w:iCs/>
          <w:lang w:eastAsia="it-IT"/>
        </w:rPr>
        <w:t xml:space="preserve"> Nations</w:t>
      </w:r>
      <w:r w:rsidRPr="00673FB8">
        <w:rPr>
          <w:rFonts w:ascii="Open Sans" w:hAnsi="Open Sans" w:cs="Open Sans"/>
          <w:lang w:eastAsia="it-IT"/>
        </w:rPr>
        <w:t xml:space="preserve">, concetto che rappresenta la riunione dei gusti musicali e la premonizione che l’Arte, in Europa, avrebbe recato per sempre un marchio proprio, quello del Secolo dei Lumi. Diretta fin dagli inizi da Jordi Savall, l’orchestra </w:t>
      </w:r>
      <w:r w:rsidRPr="00673FB8">
        <w:rPr>
          <w:rFonts w:ascii="Open Sans" w:hAnsi="Open Sans" w:cs="Open Sans"/>
          <w:i/>
          <w:iCs/>
          <w:lang w:eastAsia="it-IT"/>
        </w:rPr>
        <w:t xml:space="preserve">Le Concert </w:t>
      </w:r>
      <w:proofErr w:type="spellStart"/>
      <w:r w:rsidRPr="00673FB8">
        <w:rPr>
          <w:rFonts w:ascii="Open Sans" w:hAnsi="Open Sans" w:cs="Open Sans"/>
          <w:i/>
          <w:iCs/>
          <w:lang w:eastAsia="it-IT"/>
        </w:rPr>
        <w:t>des</w:t>
      </w:r>
      <w:proofErr w:type="spellEnd"/>
      <w:r w:rsidRPr="00673FB8">
        <w:rPr>
          <w:rFonts w:ascii="Open Sans" w:hAnsi="Open Sans" w:cs="Open Sans"/>
          <w:i/>
          <w:iCs/>
          <w:lang w:eastAsia="it-IT"/>
        </w:rPr>
        <w:t xml:space="preserve"> Nations</w:t>
      </w:r>
      <w:r w:rsidRPr="00673FB8">
        <w:rPr>
          <w:rFonts w:ascii="Open Sans" w:hAnsi="Open Sans" w:cs="Open Sans"/>
          <w:lang w:eastAsia="it-IT"/>
        </w:rPr>
        <w:t xml:space="preserve"> è stata la prima a essere formata in maggioranza da musicisti provenienti dai Paesi latini (Spagna, America latina, Francia, Italia, Portogallo, etc.), tutti specialisti di livello internazionale nell’interpretazione della musica antica con strumenti originali dell’epoca.</w:t>
      </w:r>
    </w:p>
    <w:p w14:paraId="3F3AC40B" w14:textId="77777777" w:rsidR="00BA796C" w:rsidRPr="00673FB8" w:rsidRDefault="00BA796C" w:rsidP="00BA796C">
      <w:pPr>
        <w:pStyle w:val="Nessunaspaziatura"/>
        <w:spacing w:after="240"/>
        <w:jc w:val="both"/>
        <w:rPr>
          <w:rFonts w:ascii="Open Sans" w:hAnsi="Open Sans" w:cs="Open Sans"/>
          <w:lang w:eastAsia="it-IT"/>
        </w:rPr>
      </w:pPr>
      <w:r w:rsidRPr="00673FB8">
        <w:rPr>
          <w:rFonts w:ascii="Open Sans" w:hAnsi="Open Sans" w:cs="Open Sans"/>
          <w:lang w:eastAsia="it-IT"/>
        </w:rPr>
        <w:t xml:space="preserve">Fin dagli inizi, </w:t>
      </w:r>
      <w:r w:rsidRPr="00673FB8">
        <w:rPr>
          <w:rFonts w:ascii="Open Sans" w:hAnsi="Open Sans" w:cs="Open Sans"/>
          <w:i/>
          <w:iCs/>
          <w:lang w:eastAsia="it-IT"/>
        </w:rPr>
        <w:t xml:space="preserve">Le Concert </w:t>
      </w:r>
      <w:proofErr w:type="spellStart"/>
      <w:r w:rsidRPr="00673FB8">
        <w:rPr>
          <w:rFonts w:ascii="Open Sans" w:hAnsi="Open Sans" w:cs="Open Sans"/>
          <w:i/>
          <w:iCs/>
          <w:lang w:eastAsia="it-IT"/>
        </w:rPr>
        <w:t>des</w:t>
      </w:r>
      <w:proofErr w:type="spellEnd"/>
      <w:r w:rsidRPr="00673FB8">
        <w:rPr>
          <w:rFonts w:ascii="Open Sans" w:hAnsi="Open Sans" w:cs="Open Sans"/>
          <w:i/>
          <w:iCs/>
          <w:lang w:eastAsia="it-IT"/>
        </w:rPr>
        <w:t xml:space="preserve"> Nations</w:t>
      </w:r>
      <w:r w:rsidRPr="00673FB8">
        <w:rPr>
          <w:rFonts w:ascii="Open Sans" w:hAnsi="Open Sans" w:cs="Open Sans"/>
          <w:lang w:eastAsia="it-IT"/>
        </w:rPr>
        <w:t xml:space="preserve"> ha manifestato la propria volontà di divulgare un repertorio storico di alta qualità attraverso interpretazioni che rispettano rigorosamente lo spirito originario di ciascuna opera, ma interpretate con una volontà di rivalutazione. Ne sono buoni esempi le prime registrazioni di Charpentier, J S. Bach, Haydn, Mozart, Haendel, Marais, Arriaga, Beethoven, Purcell, </w:t>
      </w:r>
      <w:proofErr w:type="spellStart"/>
      <w:r w:rsidRPr="00673FB8">
        <w:rPr>
          <w:rFonts w:ascii="Open Sans" w:hAnsi="Open Sans" w:cs="Open Sans"/>
          <w:lang w:eastAsia="it-IT"/>
        </w:rPr>
        <w:t>Dumanoir</w:t>
      </w:r>
      <w:proofErr w:type="spellEnd"/>
      <w:r w:rsidRPr="00673FB8">
        <w:rPr>
          <w:rFonts w:ascii="Open Sans" w:hAnsi="Open Sans" w:cs="Open Sans"/>
          <w:lang w:eastAsia="it-IT"/>
        </w:rPr>
        <w:t xml:space="preserve"> e, più recentemente, le opere di </w:t>
      </w:r>
      <w:proofErr w:type="spellStart"/>
      <w:r w:rsidRPr="00673FB8">
        <w:rPr>
          <w:rFonts w:ascii="Open Sans" w:hAnsi="Open Sans" w:cs="Open Sans"/>
          <w:lang w:eastAsia="it-IT"/>
        </w:rPr>
        <w:t>Lully</w:t>
      </w:r>
      <w:proofErr w:type="spellEnd"/>
      <w:r w:rsidRPr="00673FB8">
        <w:rPr>
          <w:rFonts w:ascii="Open Sans" w:hAnsi="Open Sans" w:cs="Open Sans"/>
          <w:lang w:eastAsia="it-IT"/>
        </w:rPr>
        <w:t xml:space="preserve">, </w:t>
      </w:r>
      <w:proofErr w:type="spellStart"/>
      <w:r w:rsidRPr="00673FB8">
        <w:rPr>
          <w:rFonts w:ascii="Open Sans" w:hAnsi="Open Sans" w:cs="Open Sans"/>
          <w:lang w:eastAsia="it-IT"/>
        </w:rPr>
        <w:t>Biber</w:t>
      </w:r>
      <w:proofErr w:type="spellEnd"/>
      <w:r w:rsidRPr="00673FB8">
        <w:rPr>
          <w:rFonts w:ascii="Open Sans" w:hAnsi="Open Sans" w:cs="Open Sans"/>
          <w:lang w:eastAsia="it-IT"/>
        </w:rPr>
        <w:t>, J.S. Bach, Boccherini, Rameau e Vivaldi, registrate con la casa discografica Alia Vox.</w:t>
      </w:r>
    </w:p>
    <w:p w14:paraId="4C7FBB8D" w14:textId="77777777" w:rsidR="00BA796C" w:rsidRPr="00673FB8" w:rsidRDefault="00BA796C" w:rsidP="00BA796C">
      <w:pPr>
        <w:pStyle w:val="Nessunaspaziatura"/>
        <w:spacing w:after="240"/>
        <w:jc w:val="both"/>
        <w:rPr>
          <w:rFonts w:ascii="Open Sans" w:hAnsi="Open Sans" w:cs="Open Sans"/>
          <w:lang w:eastAsia="it-IT"/>
        </w:rPr>
      </w:pPr>
      <w:r w:rsidRPr="00673FB8">
        <w:rPr>
          <w:rFonts w:ascii="Open Sans" w:hAnsi="Open Sans" w:cs="Open Sans"/>
          <w:lang w:eastAsia="it-IT"/>
        </w:rPr>
        <w:t>L’impatto delle opere e degli autori prescelti, delle registrazioni e delle interpretazioni nelle principali città e festival musicali del mondo, l’hanno accreditata come una delle migliori orchestre con strumenti d’epoca, in grado di affrontare un repertorio eclettico e variato che va dalle prime musiche d’orchestra (</w:t>
      </w:r>
      <w:r w:rsidRPr="00673FB8">
        <w:rPr>
          <w:rFonts w:ascii="Open Sans" w:hAnsi="Open Sans" w:cs="Open Sans"/>
          <w:i/>
          <w:iCs/>
          <w:lang w:eastAsia="it-IT"/>
        </w:rPr>
        <w:t>L’Orchestra di Luigi XIII</w:t>
      </w:r>
      <w:r w:rsidRPr="00673FB8">
        <w:rPr>
          <w:rFonts w:ascii="Open Sans" w:hAnsi="Open Sans" w:cs="Open Sans"/>
          <w:lang w:eastAsia="it-IT"/>
        </w:rPr>
        <w:t>, 1600-1650) fino ai capolavori del Romanticismo e del Classicismo.</w:t>
      </w:r>
    </w:p>
    <w:p w14:paraId="5B4AFD18" w14:textId="77777777" w:rsidR="00BA796C" w:rsidRDefault="00BA796C" w:rsidP="00BA796C">
      <w:pPr>
        <w:pStyle w:val="Nessunaspaziatura"/>
        <w:spacing w:after="240"/>
        <w:jc w:val="both"/>
        <w:rPr>
          <w:rFonts w:ascii="Open Sans" w:hAnsi="Open Sans" w:cs="Open Sans"/>
          <w:lang w:eastAsia="it-IT"/>
        </w:rPr>
      </w:pPr>
      <w:r w:rsidRPr="00673FB8">
        <w:rPr>
          <w:rFonts w:ascii="Open Sans" w:hAnsi="Open Sans" w:cs="Open Sans"/>
          <w:lang w:eastAsia="it-IT"/>
        </w:rPr>
        <w:t xml:space="preserve">Nel 1992 </w:t>
      </w:r>
      <w:r w:rsidRPr="00673FB8">
        <w:rPr>
          <w:rFonts w:ascii="Open Sans" w:hAnsi="Open Sans" w:cs="Open Sans"/>
          <w:i/>
          <w:iCs/>
          <w:lang w:eastAsia="it-IT"/>
        </w:rPr>
        <w:t xml:space="preserve">Le Concert </w:t>
      </w:r>
      <w:proofErr w:type="spellStart"/>
      <w:r w:rsidRPr="00673FB8">
        <w:rPr>
          <w:rFonts w:ascii="Open Sans" w:hAnsi="Open Sans" w:cs="Open Sans"/>
          <w:i/>
          <w:iCs/>
          <w:lang w:eastAsia="it-IT"/>
        </w:rPr>
        <w:t>des</w:t>
      </w:r>
      <w:proofErr w:type="spellEnd"/>
      <w:r w:rsidRPr="00673FB8">
        <w:rPr>
          <w:rFonts w:ascii="Open Sans" w:hAnsi="Open Sans" w:cs="Open Sans"/>
          <w:i/>
          <w:iCs/>
          <w:lang w:eastAsia="it-IT"/>
        </w:rPr>
        <w:t xml:space="preserve"> Nations</w:t>
      </w:r>
      <w:r w:rsidRPr="00673FB8">
        <w:rPr>
          <w:rFonts w:ascii="Open Sans" w:hAnsi="Open Sans" w:cs="Open Sans"/>
          <w:lang w:eastAsia="it-IT"/>
        </w:rPr>
        <w:t xml:space="preserve"> ha debuttato nel genere lirico con l’opera ‘Una Cosa Rara’ di Martín e Soler. Più tardi ha proseguito con questo tipo di concerti con la rappresentazione dell’Orfeo di Monteverdi, inaugurata nel 1993 e rappresentata nuovamente nel 1999, 2001 e 2002 al </w:t>
      </w:r>
      <w:r w:rsidRPr="00673FB8">
        <w:rPr>
          <w:rFonts w:ascii="Open Sans" w:hAnsi="Open Sans" w:cs="Open Sans"/>
          <w:i/>
          <w:iCs/>
          <w:lang w:eastAsia="it-IT"/>
        </w:rPr>
        <w:t xml:space="preserve">Gran Teatro del </w:t>
      </w:r>
      <w:proofErr w:type="spellStart"/>
      <w:r w:rsidRPr="00673FB8">
        <w:rPr>
          <w:rFonts w:ascii="Open Sans" w:hAnsi="Open Sans" w:cs="Open Sans"/>
          <w:i/>
          <w:iCs/>
          <w:lang w:eastAsia="it-IT"/>
        </w:rPr>
        <w:t>Liceu</w:t>
      </w:r>
      <w:proofErr w:type="spellEnd"/>
      <w:r w:rsidRPr="00673FB8">
        <w:rPr>
          <w:rFonts w:ascii="Open Sans" w:hAnsi="Open Sans" w:cs="Open Sans"/>
          <w:i/>
          <w:iCs/>
          <w:lang w:eastAsia="it-IT"/>
        </w:rPr>
        <w:t xml:space="preserve"> </w:t>
      </w:r>
      <w:r w:rsidRPr="00673FB8">
        <w:rPr>
          <w:rFonts w:ascii="Open Sans" w:hAnsi="Open Sans" w:cs="Open Sans"/>
          <w:lang w:eastAsia="it-IT"/>
        </w:rPr>
        <w:t xml:space="preserve">di Barcellona, al </w:t>
      </w:r>
      <w:r w:rsidRPr="00673FB8">
        <w:rPr>
          <w:rFonts w:ascii="Open Sans" w:hAnsi="Open Sans" w:cs="Open Sans"/>
          <w:i/>
          <w:iCs/>
          <w:lang w:eastAsia="it-IT"/>
        </w:rPr>
        <w:t>Gran Teatro Real</w:t>
      </w:r>
      <w:r w:rsidRPr="00673FB8">
        <w:rPr>
          <w:rFonts w:ascii="Open Sans" w:hAnsi="Open Sans" w:cs="Open Sans"/>
          <w:lang w:eastAsia="it-IT"/>
        </w:rPr>
        <w:t xml:space="preserve"> di Madrid, a Beaune, Vienna e Metz. Nel 1995 ha rappresentato a Montpellier un’altra opera di Martín e Soler, ‘Il Burbero di Buon Cuore’, e nel 2000 ‘</w:t>
      </w:r>
      <w:proofErr w:type="spellStart"/>
      <w:r w:rsidRPr="00673FB8">
        <w:rPr>
          <w:rFonts w:ascii="Open Sans" w:hAnsi="Open Sans" w:cs="Open Sans"/>
          <w:lang w:eastAsia="it-IT"/>
        </w:rPr>
        <w:t>Celos</w:t>
      </w:r>
      <w:proofErr w:type="spellEnd"/>
      <w:r w:rsidRPr="00673FB8">
        <w:rPr>
          <w:rFonts w:ascii="Open Sans" w:hAnsi="Open Sans" w:cs="Open Sans"/>
          <w:lang w:eastAsia="it-IT"/>
        </w:rPr>
        <w:t xml:space="preserve"> </w:t>
      </w:r>
      <w:proofErr w:type="spellStart"/>
      <w:r w:rsidRPr="00673FB8">
        <w:rPr>
          <w:rFonts w:ascii="Open Sans" w:hAnsi="Open Sans" w:cs="Open Sans"/>
          <w:lang w:eastAsia="it-IT"/>
        </w:rPr>
        <w:t>aun</w:t>
      </w:r>
      <w:proofErr w:type="spellEnd"/>
      <w:r w:rsidRPr="00673FB8">
        <w:rPr>
          <w:rFonts w:ascii="Open Sans" w:hAnsi="Open Sans" w:cs="Open Sans"/>
          <w:lang w:eastAsia="it-IT"/>
        </w:rPr>
        <w:t xml:space="preserve"> del Ayre </w:t>
      </w:r>
      <w:proofErr w:type="spellStart"/>
      <w:r w:rsidRPr="00673FB8">
        <w:rPr>
          <w:rFonts w:ascii="Open Sans" w:hAnsi="Open Sans" w:cs="Open Sans"/>
          <w:lang w:eastAsia="it-IT"/>
        </w:rPr>
        <w:t>matan</w:t>
      </w:r>
      <w:proofErr w:type="spellEnd"/>
      <w:r w:rsidRPr="00673FB8">
        <w:rPr>
          <w:rFonts w:ascii="Open Sans" w:hAnsi="Open Sans" w:cs="Open Sans"/>
          <w:lang w:eastAsia="it-IT"/>
        </w:rPr>
        <w:t>’ di Juan Hidalgo e Calderón de la Barca, presentata in versione concerto a Barcellona e a Vienna. Altre produzioni liriche di rilievo sono state ‘</w:t>
      </w:r>
      <w:proofErr w:type="spellStart"/>
      <w:r w:rsidRPr="00673FB8">
        <w:rPr>
          <w:rFonts w:ascii="Open Sans" w:hAnsi="Open Sans" w:cs="Open Sans"/>
          <w:lang w:eastAsia="it-IT"/>
        </w:rPr>
        <w:t>Farnace</w:t>
      </w:r>
      <w:proofErr w:type="spellEnd"/>
      <w:r w:rsidRPr="00673FB8">
        <w:rPr>
          <w:rFonts w:ascii="Open Sans" w:hAnsi="Open Sans" w:cs="Open Sans"/>
          <w:lang w:eastAsia="it-IT"/>
        </w:rPr>
        <w:t xml:space="preserve">’ di Vivaldi, inaugurata al Teatro de la Zarzuela di Madrid (2001) e pubblicata in CD, e il già menzionato ‘Orfeo’, che è stato inoltre registrato su DVD da BBC/Opus Arte (2002), oltre a ‘Le sette parole di Cristo sulla Croce’ di F. J. Haydn registrato in co-produzione con </w:t>
      </w:r>
      <w:proofErr w:type="spellStart"/>
      <w:r w:rsidRPr="00673FB8">
        <w:rPr>
          <w:rFonts w:ascii="Open Sans" w:hAnsi="Open Sans" w:cs="Open Sans"/>
          <w:i/>
          <w:iCs/>
          <w:lang w:eastAsia="it-IT"/>
        </w:rPr>
        <w:t>Element</w:t>
      </w:r>
      <w:proofErr w:type="spellEnd"/>
      <w:r w:rsidRPr="00673FB8">
        <w:rPr>
          <w:rFonts w:ascii="Open Sans" w:hAnsi="Open Sans" w:cs="Open Sans"/>
          <w:i/>
          <w:iCs/>
          <w:lang w:eastAsia="it-IT"/>
        </w:rPr>
        <w:t xml:space="preserve"> Productions</w:t>
      </w:r>
      <w:r w:rsidRPr="00673FB8">
        <w:rPr>
          <w:rFonts w:ascii="Open Sans" w:hAnsi="Open Sans" w:cs="Open Sans"/>
          <w:lang w:eastAsia="it-IT"/>
        </w:rPr>
        <w:t xml:space="preserve"> e Alia Vox (2007).</w:t>
      </w:r>
    </w:p>
    <w:p w14:paraId="4D3779B6" w14:textId="26C98155" w:rsidR="00BA796C" w:rsidRPr="00BA796C" w:rsidRDefault="00BA796C" w:rsidP="00BA796C">
      <w:pPr>
        <w:pStyle w:val="Nessunaspaziatura"/>
        <w:spacing w:after="240"/>
        <w:jc w:val="both"/>
        <w:rPr>
          <w:rFonts w:ascii="Open Sans" w:hAnsi="Open Sans" w:cs="Open Sans"/>
          <w:i/>
          <w:iCs/>
          <w:lang w:eastAsia="it-IT"/>
        </w:rPr>
      </w:pPr>
      <w:r w:rsidRPr="00BA796C">
        <w:rPr>
          <w:rFonts w:ascii="Open Sans" w:hAnsi="Open Sans" w:cs="Open Sans"/>
          <w:i/>
          <w:iCs/>
          <w:lang w:eastAsia="it-IT"/>
        </w:rPr>
        <w:t>Novembre 2023</w:t>
      </w:r>
    </w:p>
    <w:p w14:paraId="5BD3C4CB" w14:textId="77777777" w:rsidR="00BF1936" w:rsidRDefault="00BF1936"/>
    <w:sectPr w:rsidR="00BF1936" w:rsidSect="00BA796C">
      <w:headerReference w:type="first" r:id="rId6"/>
      <w:pgSz w:w="11906" w:h="16838"/>
      <w:pgMar w:top="1417" w:right="1134" w:bottom="1134" w:left="1134" w:header="141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B4FD4" w14:textId="77777777" w:rsidR="00BA796C" w:rsidRDefault="00BA796C" w:rsidP="00BA796C">
      <w:pPr>
        <w:spacing w:after="0" w:line="240" w:lineRule="auto"/>
      </w:pPr>
      <w:r>
        <w:separator/>
      </w:r>
    </w:p>
  </w:endnote>
  <w:endnote w:type="continuationSeparator" w:id="0">
    <w:p w14:paraId="3132F907" w14:textId="77777777" w:rsidR="00BA796C" w:rsidRDefault="00BA796C" w:rsidP="00BA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Light">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181A" w14:textId="77777777" w:rsidR="00BA796C" w:rsidRDefault="00BA796C" w:rsidP="00BA796C">
      <w:pPr>
        <w:spacing w:after="0" w:line="240" w:lineRule="auto"/>
      </w:pPr>
      <w:r>
        <w:separator/>
      </w:r>
    </w:p>
  </w:footnote>
  <w:footnote w:type="continuationSeparator" w:id="0">
    <w:p w14:paraId="4849BBA4" w14:textId="77777777" w:rsidR="00BA796C" w:rsidRDefault="00BA796C" w:rsidP="00BA79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9100" w14:textId="2BCC1D6E" w:rsidR="00BA796C" w:rsidRDefault="00BA796C" w:rsidP="00BA796C">
    <w:r>
      <w:rPr>
        <w:noProof/>
      </w:rPr>
      <mc:AlternateContent>
        <mc:Choice Requires="wps">
          <w:drawing>
            <wp:anchor distT="0" distB="0" distL="114300" distR="114300" simplePos="0" relativeHeight="251659264" behindDoc="0" locked="0" layoutInCell="1" allowOverlap="1" wp14:anchorId="378A51CD" wp14:editId="71A6EC82">
              <wp:simplePos x="0" y="0"/>
              <wp:positionH relativeFrom="page">
                <wp:align>left</wp:align>
              </wp:positionH>
              <wp:positionV relativeFrom="paragraph">
                <wp:posOffset>-895350</wp:posOffset>
              </wp:positionV>
              <wp:extent cx="7562850" cy="1628775"/>
              <wp:effectExtent l="0" t="0" r="0" b="9525"/>
              <wp:wrapNone/>
              <wp:docPr id="2"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6287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0EF47" w14:textId="77777777" w:rsidR="00BA796C" w:rsidRDefault="00BA796C" w:rsidP="00BA796C">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17984D6A" w14:textId="77777777" w:rsidR="00BA796C" w:rsidRDefault="00BA796C" w:rsidP="00BA796C">
                          <w:pPr>
                            <w:pStyle w:val="paragraph"/>
                            <w:spacing w:before="0" w:beforeAutospacing="0" w:after="0" w:afterAutospacing="0" w:line="168" w:lineRule="auto"/>
                            <w:jc w:val="center"/>
                            <w:textAlignment w:val="baseline"/>
                          </w:pPr>
                          <w:r>
                            <w:rPr>
                              <w:rStyle w:val="normaltextrun"/>
                              <w:rFonts w:ascii="Montserrat" w:hAnsi="Montserrat"/>
                              <w:b/>
                              <w:bCs/>
                              <w:color w:val="FFFFFF" w:themeColor="background1"/>
                              <w:sz w:val="36"/>
                              <w:szCs w:val="36"/>
                            </w:rPr>
                            <w:t>BALDRIGHI BERTONI</w:t>
                          </w:r>
                        </w:p>
                        <w:p w14:paraId="48DE8E16" w14:textId="77777777" w:rsidR="00BA796C" w:rsidRDefault="00BA796C" w:rsidP="00BA796C">
                          <w:pPr>
                            <w:pStyle w:val="paragraph"/>
                            <w:spacing w:before="0" w:beforeAutospacing="0" w:after="0" w:afterAutospacing="0" w:line="168" w:lineRule="auto"/>
                            <w:jc w:val="center"/>
                            <w:textAlignment w:val="baseline"/>
                            <w:rPr>
                              <w:rStyle w:val="normaltextrun"/>
                              <w:spacing w:val="40"/>
                            </w:rPr>
                          </w:pPr>
                          <w:r>
                            <w:rPr>
                              <w:rStyle w:val="normaltextrun"/>
                              <w:rFonts w:ascii="Montserrat" w:hAnsi="Montserrat"/>
                              <w:color w:val="FFFFFF" w:themeColor="background1"/>
                              <w:spacing w:val="40"/>
                            </w:rPr>
                            <w:t>Music Production</w:t>
                          </w:r>
                        </w:p>
                        <w:p w14:paraId="1CFDACC6" w14:textId="77777777" w:rsidR="00BA796C" w:rsidRDefault="00BA796C" w:rsidP="00BA796C">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4AD9E60B" w14:textId="77777777" w:rsidR="00BA796C" w:rsidRDefault="00BA796C" w:rsidP="00BA796C">
                          <w:pPr>
                            <w:pStyle w:val="paragraph"/>
                            <w:spacing w:before="0" w:beforeAutospacing="0" w:after="0" w:afterAutospacing="0" w:line="216" w:lineRule="auto"/>
                            <w:jc w:val="center"/>
                            <w:textAlignment w:val="baseline"/>
                            <w:rPr>
                              <w:rStyle w:val="eop"/>
                              <w:rFonts w:ascii="Open Sans" w:hAnsi="Open Sans" w:cs="Open Sans"/>
                              <w:sz w:val="20"/>
                              <w:szCs w:val="20"/>
                            </w:rPr>
                          </w:pPr>
                          <w:r>
                            <w:rPr>
                              <w:rStyle w:val="eop"/>
                              <w:rFonts w:ascii="Open Sans" w:hAnsi="Open Sans" w:cs="Open Sans"/>
                              <w:b/>
                              <w:bCs/>
                              <w:color w:val="FFFFFF" w:themeColor="background1"/>
                              <w:sz w:val="20"/>
                              <w:szCs w:val="20"/>
                            </w:rPr>
                            <w:t>Piazza G. Prinetti 27B, 23807 Merate (LC)</w:t>
                          </w:r>
                        </w:p>
                        <w:p w14:paraId="245B2417" w14:textId="77777777" w:rsidR="00BA796C" w:rsidRDefault="00BA796C" w:rsidP="00BA796C">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Pr>
                              <w:rStyle w:val="eop"/>
                              <w:rFonts w:ascii="Open Sans" w:hAnsi="Open Sans" w:cs="Open Sans"/>
                              <w:b/>
                              <w:bCs/>
                              <w:color w:val="FFFFFF" w:themeColor="background1"/>
                              <w:sz w:val="20"/>
                              <w:szCs w:val="20"/>
                            </w:rPr>
                            <w:t xml:space="preserve">Tel. </w:t>
                          </w:r>
                          <w:r>
                            <w:rPr>
                              <w:rStyle w:val="eop"/>
                              <w:rFonts w:ascii="Open Sans" w:hAnsi="Open Sans" w:cs="Open Sans"/>
                              <w:b/>
                              <w:bCs/>
                              <w:color w:val="FFFFFF" w:themeColor="background1"/>
                              <w:sz w:val="20"/>
                              <w:szCs w:val="20"/>
                              <w:lang w:val="en-US"/>
                            </w:rPr>
                            <w:t>+39 039 9281416 – Fax. +39 039 9281424</w:t>
                          </w:r>
                        </w:p>
                        <w:p w14:paraId="57845601" w14:textId="77777777" w:rsidR="00BA796C" w:rsidRDefault="00BA796C" w:rsidP="00BA796C">
                          <w:pPr>
                            <w:pStyle w:val="paragraph"/>
                            <w:spacing w:before="0" w:beforeAutospacing="0" w:after="0" w:afterAutospacing="0" w:line="216" w:lineRule="auto"/>
                            <w:jc w:val="center"/>
                            <w:textAlignment w:val="baseline"/>
                          </w:pPr>
                          <w:hyperlink r:id="rId1" w:history="1">
                            <w:r>
                              <w:rPr>
                                <w:rStyle w:val="Collegamentoipertestuale"/>
                                <w:rFonts w:ascii="Open Sans" w:hAnsi="Open Sans" w:cs="Open Sans"/>
                                <w:b/>
                                <w:bCs/>
                                <w:color w:val="FFFFFF" w:themeColor="background1"/>
                                <w:sz w:val="20"/>
                                <w:szCs w:val="20"/>
                                <w:lang w:val="en-US"/>
                              </w:rPr>
                              <w:t>info@baldrighibertoni.com</w:t>
                            </w:r>
                          </w:hyperlink>
                          <w:r>
                            <w:rPr>
                              <w:rStyle w:val="Collegamentoipertestuale"/>
                              <w:rFonts w:ascii="Open Sans" w:hAnsi="Open Sans" w:cs="Open Sans"/>
                              <w:b/>
                              <w:bCs/>
                              <w:color w:val="FFFFFF" w:themeColor="background1"/>
                              <w:sz w:val="20"/>
                              <w:szCs w:val="20"/>
                              <w:lang w:val="en-US"/>
                            </w:rPr>
                            <w:t xml:space="preserve"> – www.baldrighibertoni.com</w:t>
                          </w:r>
                        </w:p>
                        <w:p w14:paraId="0AE4416E" w14:textId="77777777" w:rsidR="00BA796C" w:rsidRDefault="00BA796C" w:rsidP="00BA796C">
                          <w:pPr>
                            <w:jc w:val="center"/>
                            <w:rPr>
                              <w:lang w:val="en-U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378A51CD" id="Rettangolo 1" o:spid="_x0000_s1026" style="position:absolute;margin-left:0;margin-top:-70.5pt;width:595.5pt;height:128.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" fillcolor="#404d83" stroked="f">
              <v:textbox>
                <w:txbxContent>
                  <w:p w14:paraId="5070EF47" w14:textId="77777777" w:rsidR="00BA796C" w:rsidRDefault="00BA796C" w:rsidP="00BA796C">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17984D6A" w14:textId="77777777" w:rsidR="00BA796C" w:rsidRDefault="00BA796C" w:rsidP="00BA796C">
                    <w:pPr>
                      <w:pStyle w:val="paragraph"/>
                      <w:spacing w:before="0" w:beforeAutospacing="0" w:after="0" w:afterAutospacing="0" w:line="168" w:lineRule="auto"/>
                      <w:jc w:val="center"/>
                      <w:textAlignment w:val="baseline"/>
                    </w:pPr>
                    <w:r>
                      <w:rPr>
                        <w:rStyle w:val="normaltextrun"/>
                        <w:rFonts w:ascii="Montserrat" w:hAnsi="Montserrat"/>
                        <w:b/>
                        <w:bCs/>
                        <w:color w:val="FFFFFF" w:themeColor="background1"/>
                        <w:sz w:val="36"/>
                        <w:szCs w:val="36"/>
                      </w:rPr>
                      <w:t>BALDRIGHI BERTONI</w:t>
                    </w:r>
                  </w:p>
                  <w:p w14:paraId="48DE8E16" w14:textId="77777777" w:rsidR="00BA796C" w:rsidRDefault="00BA796C" w:rsidP="00BA796C">
                    <w:pPr>
                      <w:pStyle w:val="paragraph"/>
                      <w:spacing w:before="0" w:beforeAutospacing="0" w:after="0" w:afterAutospacing="0" w:line="168" w:lineRule="auto"/>
                      <w:jc w:val="center"/>
                      <w:textAlignment w:val="baseline"/>
                      <w:rPr>
                        <w:rStyle w:val="normaltextrun"/>
                        <w:spacing w:val="40"/>
                      </w:rPr>
                    </w:pPr>
                    <w:r>
                      <w:rPr>
                        <w:rStyle w:val="normaltextrun"/>
                        <w:rFonts w:ascii="Montserrat" w:hAnsi="Montserrat"/>
                        <w:color w:val="FFFFFF" w:themeColor="background1"/>
                        <w:spacing w:val="40"/>
                      </w:rPr>
                      <w:t>Music Production</w:t>
                    </w:r>
                  </w:p>
                  <w:p w14:paraId="1CFDACC6" w14:textId="77777777" w:rsidR="00BA796C" w:rsidRDefault="00BA796C" w:rsidP="00BA796C">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4AD9E60B" w14:textId="77777777" w:rsidR="00BA796C" w:rsidRDefault="00BA796C" w:rsidP="00BA796C">
                    <w:pPr>
                      <w:pStyle w:val="paragraph"/>
                      <w:spacing w:before="0" w:beforeAutospacing="0" w:after="0" w:afterAutospacing="0" w:line="216" w:lineRule="auto"/>
                      <w:jc w:val="center"/>
                      <w:textAlignment w:val="baseline"/>
                      <w:rPr>
                        <w:rStyle w:val="eop"/>
                        <w:rFonts w:ascii="Open Sans" w:hAnsi="Open Sans" w:cs="Open Sans"/>
                        <w:sz w:val="20"/>
                        <w:szCs w:val="20"/>
                      </w:rPr>
                    </w:pPr>
                    <w:r>
                      <w:rPr>
                        <w:rStyle w:val="eop"/>
                        <w:rFonts w:ascii="Open Sans" w:hAnsi="Open Sans" w:cs="Open Sans"/>
                        <w:b/>
                        <w:bCs/>
                        <w:color w:val="FFFFFF" w:themeColor="background1"/>
                        <w:sz w:val="20"/>
                        <w:szCs w:val="20"/>
                      </w:rPr>
                      <w:t>Piazza G. Prinetti 27B, 23807 Merate (LC)</w:t>
                    </w:r>
                  </w:p>
                  <w:p w14:paraId="245B2417" w14:textId="77777777" w:rsidR="00BA796C" w:rsidRDefault="00BA796C" w:rsidP="00BA796C">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Pr>
                        <w:rStyle w:val="eop"/>
                        <w:rFonts w:ascii="Open Sans" w:hAnsi="Open Sans" w:cs="Open Sans"/>
                        <w:b/>
                        <w:bCs/>
                        <w:color w:val="FFFFFF" w:themeColor="background1"/>
                        <w:sz w:val="20"/>
                        <w:szCs w:val="20"/>
                      </w:rPr>
                      <w:t xml:space="preserve">Tel. </w:t>
                    </w:r>
                    <w:r>
                      <w:rPr>
                        <w:rStyle w:val="eop"/>
                        <w:rFonts w:ascii="Open Sans" w:hAnsi="Open Sans" w:cs="Open Sans"/>
                        <w:b/>
                        <w:bCs/>
                        <w:color w:val="FFFFFF" w:themeColor="background1"/>
                        <w:sz w:val="20"/>
                        <w:szCs w:val="20"/>
                        <w:lang w:val="en-US"/>
                      </w:rPr>
                      <w:t>+39 039 9281416 – Fax. +39 039 9281424</w:t>
                    </w:r>
                  </w:p>
                  <w:p w14:paraId="57845601" w14:textId="77777777" w:rsidR="00BA796C" w:rsidRDefault="00BA796C" w:rsidP="00BA796C">
                    <w:pPr>
                      <w:pStyle w:val="paragraph"/>
                      <w:spacing w:before="0" w:beforeAutospacing="0" w:after="0" w:afterAutospacing="0" w:line="216" w:lineRule="auto"/>
                      <w:jc w:val="center"/>
                      <w:textAlignment w:val="baseline"/>
                    </w:pPr>
                    <w:hyperlink r:id="rId2" w:history="1">
                      <w:r>
                        <w:rPr>
                          <w:rStyle w:val="Collegamentoipertestuale"/>
                          <w:rFonts w:ascii="Open Sans" w:hAnsi="Open Sans" w:cs="Open Sans"/>
                          <w:b/>
                          <w:bCs/>
                          <w:color w:val="FFFFFF" w:themeColor="background1"/>
                          <w:sz w:val="20"/>
                          <w:szCs w:val="20"/>
                          <w:lang w:val="en-US"/>
                        </w:rPr>
                        <w:t>info@baldrighibertoni.com</w:t>
                      </w:r>
                    </w:hyperlink>
                    <w:r>
                      <w:rPr>
                        <w:rStyle w:val="Collegamentoipertestuale"/>
                        <w:rFonts w:ascii="Open Sans" w:hAnsi="Open Sans" w:cs="Open Sans"/>
                        <w:b/>
                        <w:bCs/>
                        <w:color w:val="FFFFFF" w:themeColor="background1"/>
                        <w:sz w:val="20"/>
                        <w:szCs w:val="20"/>
                        <w:lang w:val="en-US"/>
                      </w:rPr>
                      <w:t xml:space="preserve"> – www.baldrighibertoni.com</w:t>
                    </w:r>
                  </w:p>
                  <w:p w14:paraId="0AE4416E" w14:textId="77777777" w:rsidR="00BA796C" w:rsidRDefault="00BA796C" w:rsidP="00BA796C">
                    <w:pPr>
                      <w:jc w:val="center"/>
                      <w:rPr>
                        <w:lang w:val="en-US"/>
                      </w:rPr>
                    </w:pPr>
                  </w:p>
                </w:txbxContent>
              </v:textbox>
              <w10:wrap anchorx="page"/>
            </v:rect>
          </w:pict>
        </mc:Fallback>
      </mc:AlternateContent>
    </w:r>
  </w:p>
  <w:p w14:paraId="1FE88B56" w14:textId="77777777" w:rsidR="00BA796C" w:rsidRDefault="00BA796C" w:rsidP="00BA796C"/>
  <w:p w14:paraId="37363005" w14:textId="77777777" w:rsidR="00BA796C" w:rsidRDefault="00BA796C" w:rsidP="00BA796C">
    <w:pPr>
      <w:pStyle w:val="Intestazione"/>
    </w:pPr>
  </w:p>
  <w:p w14:paraId="515A11F7" w14:textId="77777777" w:rsidR="00BA796C" w:rsidRDefault="00BA79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6C"/>
    <w:rsid w:val="00BA796C"/>
    <w:rsid w:val="00BF1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91566"/>
  <w15:chartTrackingRefBased/>
  <w15:docId w15:val="{EDC48735-9E93-4291-9507-3ECCBA20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796C"/>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A796C"/>
    <w:pPr>
      <w:tabs>
        <w:tab w:val="center" w:pos="4819"/>
        <w:tab w:val="right" w:pos="9638"/>
      </w:tabs>
      <w:spacing w:after="0" w:line="240" w:lineRule="auto"/>
    </w:pPr>
    <w:rPr>
      <w:kern w:val="2"/>
      <w14:ligatures w14:val="standardContextual"/>
    </w:rPr>
  </w:style>
  <w:style w:type="character" w:customStyle="1" w:styleId="IntestazioneCarattere">
    <w:name w:val="Intestazione Carattere"/>
    <w:basedOn w:val="Carpredefinitoparagrafo"/>
    <w:link w:val="Intestazione"/>
    <w:uiPriority w:val="99"/>
    <w:rsid w:val="00BA796C"/>
  </w:style>
  <w:style w:type="paragraph" w:styleId="Pidipagina">
    <w:name w:val="footer"/>
    <w:basedOn w:val="Normale"/>
    <w:link w:val="PidipaginaCarattere"/>
    <w:uiPriority w:val="99"/>
    <w:unhideWhenUsed/>
    <w:rsid w:val="00BA796C"/>
    <w:pPr>
      <w:tabs>
        <w:tab w:val="center" w:pos="4819"/>
        <w:tab w:val="right" w:pos="9638"/>
      </w:tabs>
      <w:spacing w:after="0" w:line="240" w:lineRule="auto"/>
    </w:pPr>
    <w:rPr>
      <w:kern w:val="2"/>
      <w14:ligatures w14:val="standardContextual"/>
    </w:rPr>
  </w:style>
  <w:style w:type="character" w:customStyle="1" w:styleId="PidipaginaCarattere">
    <w:name w:val="Piè di pagina Carattere"/>
    <w:basedOn w:val="Carpredefinitoparagrafo"/>
    <w:link w:val="Pidipagina"/>
    <w:uiPriority w:val="99"/>
    <w:rsid w:val="00BA796C"/>
  </w:style>
  <w:style w:type="character" w:styleId="Collegamentoipertestuale">
    <w:name w:val="Hyperlink"/>
    <w:basedOn w:val="Carpredefinitoparagrafo"/>
    <w:uiPriority w:val="99"/>
    <w:semiHidden/>
    <w:unhideWhenUsed/>
    <w:rsid w:val="00BA796C"/>
    <w:rPr>
      <w:color w:val="0563C1" w:themeColor="hyperlink"/>
      <w:u w:val="single"/>
    </w:rPr>
  </w:style>
  <w:style w:type="paragraph" w:customStyle="1" w:styleId="paragraph">
    <w:name w:val="paragraph"/>
    <w:basedOn w:val="Normale"/>
    <w:rsid w:val="00BA79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A796C"/>
  </w:style>
  <w:style w:type="character" w:customStyle="1" w:styleId="eop">
    <w:name w:val="eop"/>
    <w:basedOn w:val="Carpredefinitoparagrafo"/>
    <w:rsid w:val="00BA796C"/>
  </w:style>
  <w:style w:type="paragraph" w:styleId="Nessunaspaziatura">
    <w:name w:val="No Spacing"/>
    <w:uiPriority w:val="1"/>
    <w:qFormat/>
    <w:rsid w:val="00BA796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1766</Words>
  <Characters>10069</Characters>
  <Application>Microsoft Office Word</Application>
  <DocSecurity>0</DocSecurity>
  <Lines>83</Lines>
  <Paragraphs>23</Paragraphs>
  <ScaleCrop>false</ScaleCrop>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1</cp:revision>
  <dcterms:created xsi:type="dcterms:W3CDTF">2024-01-22T16:42:00Z</dcterms:created>
  <dcterms:modified xsi:type="dcterms:W3CDTF">2024-01-22T16:46:00Z</dcterms:modified>
</cp:coreProperties>
</file>