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67896" w14:textId="6A6F3B53" w:rsidR="00D47E09" w:rsidRPr="006803C3" w:rsidRDefault="00D47E09" w:rsidP="006803C3">
      <w:pPr>
        <w:widowControl w:val="0"/>
        <w:suppressAutoHyphens/>
        <w:spacing w:after="0" w:line="240" w:lineRule="auto"/>
        <w:jc w:val="center"/>
        <w:rPr>
          <w:rFonts w:ascii="Montserrat" w:eastAsia="SimSun" w:hAnsi="Montserrat" w:cs="Open Sans"/>
          <w:kern w:val="1"/>
          <w:sz w:val="28"/>
          <w:szCs w:val="28"/>
          <w:lang w:eastAsia="hi-IN" w:bidi="hi-IN"/>
        </w:rPr>
      </w:pPr>
      <w:proofErr w:type="spellStart"/>
      <w:r w:rsidRPr="006803C3">
        <w:rPr>
          <w:rFonts w:ascii="Montserrat" w:eastAsia="SimSun" w:hAnsi="Montserrat" w:cs="Open Sans"/>
          <w:kern w:val="1"/>
          <w:sz w:val="28"/>
          <w:szCs w:val="28"/>
          <w:lang w:eastAsia="hi-IN" w:bidi="hi-IN"/>
        </w:rPr>
        <w:t>Pygmalion</w:t>
      </w:r>
      <w:proofErr w:type="spellEnd"/>
    </w:p>
    <w:p w14:paraId="492A63EA" w14:textId="77777777" w:rsidR="006803C3" w:rsidRDefault="006803C3" w:rsidP="00F17967">
      <w:pPr>
        <w:widowControl w:val="0"/>
        <w:suppressAutoHyphens/>
        <w:spacing w:after="0" w:line="240" w:lineRule="auto"/>
        <w:jc w:val="both"/>
        <w:rPr>
          <w:rFonts w:ascii="Open Sans" w:eastAsia="SimSun" w:hAnsi="Open Sans" w:cs="Open Sans"/>
          <w:kern w:val="1"/>
          <w:lang w:eastAsia="hi-IN" w:bidi="hi-IN"/>
        </w:rPr>
      </w:pPr>
    </w:p>
    <w:p w14:paraId="7AB91AD8" w14:textId="39DF5E1D" w:rsidR="00D47E09" w:rsidRPr="00011067" w:rsidRDefault="00D47E09" w:rsidP="00F17967">
      <w:pPr>
        <w:widowControl w:val="0"/>
        <w:suppressAutoHyphens/>
        <w:spacing w:after="0" w:line="240" w:lineRule="auto"/>
        <w:jc w:val="both"/>
        <w:rPr>
          <w:rFonts w:ascii="Open Sans" w:eastAsia="SimSun" w:hAnsi="Open Sans" w:cs="Open Sans"/>
          <w:kern w:val="1"/>
          <w:lang w:eastAsia="hi-IN" w:bidi="hi-IN"/>
        </w:rPr>
      </w:pPr>
      <w:r w:rsidRPr="00011067">
        <w:rPr>
          <w:rFonts w:ascii="Open Sans" w:eastAsia="SimSun" w:hAnsi="Open Sans" w:cs="Open Sans"/>
          <w:kern w:val="1"/>
          <w:lang w:eastAsia="hi-IN" w:bidi="hi-IN"/>
        </w:rPr>
        <w:t xml:space="preserve">Il Coro e l'Orchestra su strumenti d'epoca </w:t>
      </w:r>
      <w:proofErr w:type="spellStart"/>
      <w:r w:rsidRPr="00011067">
        <w:rPr>
          <w:rFonts w:ascii="Open Sans" w:eastAsia="SimSun" w:hAnsi="Open Sans" w:cs="Open Sans"/>
          <w:kern w:val="1"/>
          <w:lang w:eastAsia="hi-IN" w:bidi="hi-IN"/>
        </w:rPr>
        <w:t>Pygmalion</w:t>
      </w:r>
      <w:proofErr w:type="spellEnd"/>
      <w:r w:rsidRPr="00011067">
        <w:rPr>
          <w:rFonts w:ascii="Open Sans" w:eastAsia="SimSun" w:hAnsi="Open Sans" w:cs="Open Sans"/>
          <w:kern w:val="1"/>
          <w:lang w:eastAsia="hi-IN" w:bidi="hi-IN"/>
        </w:rPr>
        <w:t xml:space="preserve"> sono stati fondati nel 2006 da </w:t>
      </w:r>
      <w:proofErr w:type="spellStart"/>
      <w:r w:rsidRPr="00011067">
        <w:rPr>
          <w:rFonts w:ascii="Open Sans" w:eastAsia="SimSun" w:hAnsi="Open Sans" w:cs="Open Sans"/>
          <w:kern w:val="1"/>
          <w:lang w:eastAsia="hi-IN" w:bidi="hi-IN"/>
        </w:rPr>
        <w:t>Raphaël</w:t>
      </w:r>
      <w:proofErr w:type="spellEnd"/>
      <w:r w:rsidRPr="00011067">
        <w:rPr>
          <w:rFonts w:ascii="Open Sans" w:eastAsia="SimSun" w:hAnsi="Open Sans" w:cs="Open Sans"/>
          <w:kern w:val="1"/>
          <w:lang w:eastAsia="hi-IN" w:bidi="hi-IN"/>
        </w:rPr>
        <w:t xml:space="preserve"> </w:t>
      </w:r>
      <w:proofErr w:type="spellStart"/>
      <w:r w:rsidRPr="00011067">
        <w:rPr>
          <w:rFonts w:ascii="Open Sans" w:eastAsia="SimSun" w:hAnsi="Open Sans" w:cs="Open Sans"/>
          <w:kern w:val="1"/>
          <w:lang w:eastAsia="hi-IN" w:bidi="hi-IN"/>
        </w:rPr>
        <w:t>Pichon</w:t>
      </w:r>
      <w:proofErr w:type="spellEnd"/>
      <w:r w:rsidRPr="00011067">
        <w:rPr>
          <w:rFonts w:ascii="Open Sans" w:eastAsia="SimSun" w:hAnsi="Open Sans" w:cs="Open Sans"/>
          <w:kern w:val="1"/>
          <w:lang w:eastAsia="hi-IN" w:bidi="hi-IN"/>
        </w:rPr>
        <w:t xml:space="preserve"> e sviluppano le relazioni artistiche </w:t>
      </w:r>
      <w:r w:rsidR="004E3E03" w:rsidRPr="00011067">
        <w:rPr>
          <w:rFonts w:ascii="Open Sans" w:eastAsia="SimSun" w:hAnsi="Open Sans" w:cs="Open Sans"/>
          <w:kern w:val="1"/>
          <w:lang w:eastAsia="hi-IN" w:bidi="hi-IN"/>
        </w:rPr>
        <w:t>in grado di unire</w:t>
      </w:r>
      <w:r w:rsidRPr="00011067">
        <w:rPr>
          <w:rFonts w:ascii="Open Sans" w:eastAsia="SimSun" w:hAnsi="Open Sans" w:cs="Open Sans"/>
          <w:kern w:val="1"/>
          <w:lang w:eastAsia="hi-IN" w:bidi="hi-IN"/>
        </w:rPr>
        <w:t xml:space="preserve"> Bach a Mendelssohn, </w:t>
      </w:r>
      <w:proofErr w:type="spellStart"/>
      <w:r w:rsidRPr="00011067">
        <w:rPr>
          <w:rFonts w:ascii="Open Sans" w:eastAsia="SimSun" w:hAnsi="Open Sans" w:cs="Open Sans"/>
          <w:kern w:val="1"/>
          <w:lang w:eastAsia="hi-IN" w:bidi="hi-IN"/>
        </w:rPr>
        <w:t>Schütz</w:t>
      </w:r>
      <w:proofErr w:type="spellEnd"/>
      <w:r w:rsidRPr="00011067">
        <w:rPr>
          <w:rFonts w:ascii="Open Sans" w:eastAsia="SimSun" w:hAnsi="Open Sans" w:cs="Open Sans"/>
          <w:kern w:val="1"/>
          <w:lang w:eastAsia="hi-IN" w:bidi="hi-IN"/>
        </w:rPr>
        <w:t xml:space="preserve"> a Brahms e Rameau a Gluck e Berlioz.</w:t>
      </w:r>
    </w:p>
    <w:p w14:paraId="2A47BE64" w14:textId="77777777" w:rsidR="00D47E09" w:rsidRPr="00011067" w:rsidRDefault="00D47E09" w:rsidP="00F17967">
      <w:pPr>
        <w:widowControl w:val="0"/>
        <w:suppressAutoHyphens/>
        <w:spacing w:after="0" w:line="240" w:lineRule="auto"/>
        <w:jc w:val="both"/>
        <w:rPr>
          <w:rFonts w:ascii="Open Sans" w:eastAsia="SimSun" w:hAnsi="Open Sans" w:cs="Open Sans"/>
          <w:kern w:val="1"/>
          <w:lang w:eastAsia="hi-IN" w:bidi="hi-IN"/>
        </w:rPr>
      </w:pPr>
    </w:p>
    <w:p w14:paraId="003AFE8F" w14:textId="073797B9" w:rsidR="00D47E09" w:rsidRPr="00011067" w:rsidRDefault="00D47E09" w:rsidP="00F17967">
      <w:pPr>
        <w:widowControl w:val="0"/>
        <w:suppressAutoHyphens/>
        <w:spacing w:after="0" w:line="240" w:lineRule="auto"/>
        <w:jc w:val="both"/>
        <w:rPr>
          <w:rFonts w:ascii="Open Sans" w:eastAsia="SimSun" w:hAnsi="Open Sans" w:cs="Open Sans"/>
          <w:kern w:val="1"/>
          <w:lang w:eastAsia="hi-IN" w:bidi="hi-IN"/>
        </w:rPr>
      </w:pPr>
      <w:r w:rsidRPr="00011067">
        <w:rPr>
          <w:rFonts w:ascii="Open Sans" w:eastAsia="SimSun" w:hAnsi="Open Sans" w:cs="Open Sans"/>
          <w:kern w:val="1"/>
          <w:lang w:eastAsia="hi-IN" w:bidi="hi-IN"/>
        </w:rPr>
        <w:t>Accanto alle grandi opere del repertorio</w:t>
      </w:r>
      <w:r w:rsidR="004E3E03" w:rsidRPr="00011067">
        <w:rPr>
          <w:rFonts w:ascii="Open Sans" w:eastAsia="SimSun" w:hAnsi="Open Sans" w:cs="Open Sans"/>
          <w:kern w:val="1"/>
          <w:lang w:eastAsia="hi-IN" w:bidi="hi-IN"/>
        </w:rPr>
        <w:t>,</w:t>
      </w:r>
      <w:r w:rsidRPr="00011067">
        <w:rPr>
          <w:rFonts w:ascii="Open Sans" w:eastAsia="SimSun" w:hAnsi="Open Sans" w:cs="Open Sans"/>
          <w:kern w:val="1"/>
          <w:lang w:eastAsia="hi-IN" w:bidi="hi-IN"/>
        </w:rPr>
        <w:t xml:space="preserve"> di cui rielabora l'approccio (le </w:t>
      </w:r>
      <w:r w:rsidRPr="00011067">
        <w:rPr>
          <w:rFonts w:ascii="Open Sans" w:eastAsia="SimSun" w:hAnsi="Open Sans" w:cs="Open Sans"/>
          <w:i/>
          <w:iCs/>
          <w:kern w:val="1"/>
          <w:lang w:eastAsia="hi-IN" w:bidi="hi-IN"/>
        </w:rPr>
        <w:t>Passioni</w:t>
      </w:r>
      <w:r w:rsidRPr="00011067">
        <w:rPr>
          <w:rFonts w:ascii="Open Sans" w:eastAsia="SimSun" w:hAnsi="Open Sans" w:cs="Open Sans"/>
          <w:kern w:val="1"/>
          <w:lang w:eastAsia="hi-IN" w:bidi="hi-IN"/>
        </w:rPr>
        <w:t xml:space="preserve"> di Bach, le tragedie liriche di Rameau, la </w:t>
      </w:r>
      <w:r w:rsidRPr="00011067">
        <w:rPr>
          <w:rFonts w:ascii="Open Sans" w:eastAsia="SimSun" w:hAnsi="Open Sans" w:cs="Open Sans"/>
          <w:i/>
          <w:iCs/>
          <w:kern w:val="1"/>
          <w:lang w:eastAsia="hi-IN" w:bidi="hi-IN"/>
        </w:rPr>
        <w:t>Grande Messa in do minore</w:t>
      </w:r>
      <w:r w:rsidRPr="00011067">
        <w:rPr>
          <w:rFonts w:ascii="Open Sans" w:eastAsia="SimSun" w:hAnsi="Open Sans" w:cs="Open Sans"/>
          <w:kern w:val="1"/>
          <w:lang w:eastAsia="hi-IN" w:bidi="hi-IN"/>
        </w:rPr>
        <w:t xml:space="preserve"> </w:t>
      </w:r>
      <w:r w:rsidR="00801001" w:rsidRPr="00011067">
        <w:rPr>
          <w:rFonts w:ascii="Open Sans" w:eastAsia="SimSun" w:hAnsi="Open Sans" w:cs="Open Sans"/>
          <w:kern w:val="1"/>
          <w:lang w:eastAsia="hi-IN" w:bidi="hi-IN"/>
        </w:rPr>
        <w:t xml:space="preserve">o il </w:t>
      </w:r>
      <w:r w:rsidR="00801001" w:rsidRPr="00011067">
        <w:rPr>
          <w:rFonts w:ascii="Open Sans" w:eastAsia="SimSun" w:hAnsi="Open Sans" w:cs="Open Sans"/>
          <w:i/>
          <w:iCs/>
          <w:kern w:val="1"/>
          <w:lang w:eastAsia="hi-IN" w:bidi="hi-IN"/>
        </w:rPr>
        <w:t>Requiem</w:t>
      </w:r>
      <w:r w:rsidR="00801001" w:rsidRPr="00011067">
        <w:rPr>
          <w:rFonts w:ascii="Open Sans" w:eastAsia="SimSun" w:hAnsi="Open Sans" w:cs="Open Sans"/>
          <w:kern w:val="1"/>
          <w:lang w:eastAsia="hi-IN" w:bidi="hi-IN"/>
        </w:rPr>
        <w:t xml:space="preserve"> </w:t>
      </w:r>
      <w:r w:rsidRPr="00011067">
        <w:rPr>
          <w:rFonts w:ascii="Open Sans" w:eastAsia="SimSun" w:hAnsi="Open Sans" w:cs="Open Sans"/>
          <w:kern w:val="1"/>
          <w:lang w:eastAsia="hi-IN" w:bidi="hi-IN"/>
        </w:rPr>
        <w:t>di Mozart</w:t>
      </w:r>
      <w:r w:rsidR="00FA1464" w:rsidRPr="00011067">
        <w:rPr>
          <w:rFonts w:ascii="Open Sans" w:eastAsia="SimSun" w:hAnsi="Open Sans" w:cs="Open Sans"/>
          <w:kern w:val="1"/>
          <w:lang w:eastAsia="hi-IN" w:bidi="hi-IN"/>
        </w:rPr>
        <w:t>,</w:t>
      </w:r>
      <w:r w:rsidRPr="00011067">
        <w:rPr>
          <w:rFonts w:ascii="Open Sans" w:eastAsia="SimSun" w:hAnsi="Open Sans" w:cs="Open Sans"/>
          <w:kern w:val="1"/>
          <w:lang w:eastAsia="hi-IN" w:bidi="hi-IN"/>
        </w:rPr>
        <w:t xml:space="preserve"> l'</w:t>
      </w:r>
      <w:r w:rsidRPr="00011067">
        <w:rPr>
          <w:rFonts w:ascii="Open Sans" w:eastAsia="SimSun" w:hAnsi="Open Sans" w:cs="Open Sans"/>
          <w:i/>
          <w:iCs/>
          <w:kern w:val="1"/>
          <w:lang w:eastAsia="hi-IN" w:bidi="hi-IN"/>
        </w:rPr>
        <w:t>Elias</w:t>
      </w:r>
      <w:r w:rsidRPr="00011067">
        <w:rPr>
          <w:rFonts w:ascii="Open Sans" w:eastAsia="SimSun" w:hAnsi="Open Sans" w:cs="Open Sans"/>
          <w:kern w:val="1"/>
          <w:lang w:eastAsia="hi-IN" w:bidi="hi-IN"/>
        </w:rPr>
        <w:t xml:space="preserve"> di Mendelssohn, i </w:t>
      </w:r>
      <w:r w:rsidRPr="00011067">
        <w:rPr>
          <w:rFonts w:ascii="Open Sans" w:eastAsia="SimSun" w:hAnsi="Open Sans" w:cs="Open Sans"/>
          <w:i/>
          <w:iCs/>
          <w:kern w:val="1"/>
          <w:lang w:eastAsia="hi-IN" w:bidi="hi-IN"/>
        </w:rPr>
        <w:t>Vespri</w:t>
      </w:r>
      <w:r w:rsidRPr="00011067">
        <w:rPr>
          <w:rFonts w:ascii="Open Sans" w:eastAsia="SimSun" w:hAnsi="Open Sans" w:cs="Open Sans"/>
          <w:kern w:val="1"/>
          <w:lang w:eastAsia="hi-IN" w:bidi="hi-IN"/>
        </w:rPr>
        <w:t xml:space="preserve"> di Monteverdi), </w:t>
      </w:r>
      <w:proofErr w:type="spellStart"/>
      <w:r w:rsidRPr="00011067">
        <w:rPr>
          <w:rFonts w:ascii="Open Sans" w:eastAsia="SimSun" w:hAnsi="Open Sans" w:cs="Open Sans"/>
          <w:kern w:val="1"/>
          <w:lang w:eastAsia="hi-IN" w:bidi="hi-IN"/>
        </w:rPr>
        <w:t>Pygmalion</w:t>
      </w:r>
      <w:proofErr w:type="spellEnd"/>
      <w:r w:rsidRPr="00011067">
        <w:rPr>
          <w:rFonts w:ascii="Open Sans" w:eastAsia="SimSun" w:hAnsi="Open Sans" w:cs="Open Sans"/>
          <w:kern w:val="1"/>
          <w:lang w:eastAsia="hi-IN" w:bidi="hi-IN"/>
        </w:rPr>
        <w:t xml:space="preserve"> si cimenta nell'impaginare programmi originali che evidenziano le corrispondenze tra le opere, riscoprendo lo spirito della loro creazione: </w:t>
      </w:r>
      <w:r w:rsidRPr="00011067">
        <w:rPr>
          <w:rFonts w:ascii="Open Sans" w:eastAsia="SimSun" w:hAnsi="Open Sans" w:cs="Open Sans"/>
          <w:i/>
          <w:iCs/>
          <w:kern w:val="1"/>
          <w:lang w:eastAsia="hi-IN" w:bidi="hi-IN"/>
        </w:rPr>
        <w:t>Mozart &amp; The Weber Sisters</w:t>
      </w:r>
      <w:r w:rsidRPr="00011067">
        <w:rPr>
          <w:rFonts w:ascii="Open Sans" w:eastAsia="SimSun" w:hAnsi="Open Sans" w:cs="Open Sans"/>
          <w:kern w:val="1"/>
          <w:lang w:eastAsia="hi-IN" w:bidi="hi-IN"/>
        </w:rPr>
        <w:t xml:space="preserve">, </w:t>
      </w:r>
      <w:r w:rsidRPr="00011067">
        <w:rPr>
          <w:rFonts w:ascii="Open Sans" w:eastAsia="SimSun" w:hAnsi="Open Sans" w:cs="Open Sans"/>
          <w:i/>
          <w:iCs/>
          <w:kern w:val="1"/>
          <w:lang w:eastAsia="hi-IN" w:bidi="hi-IN"/>
        </w:rPr>
        <w:t>Miranda</w:t>
      </w:r>
      <w:r w:rsidRPr="00011067">
        <w:rPr>
          <w:rFonts w:ascii="Open Sans" w:eastAsia="SimSun" w:hAnsi="Open Sans" w:cs="Open Sans"/>
          <w:kern w:val="1"/>
          <w:lang w:eastAsia="hi-IN" w:bidi="hi-IN"/>
        </w:rPr>
        <w:t xml:space="preserve"> su musiche di Purcell, </w:t>
      </w:r>
      <w:r w:rsidRPr="00011067">
        <w:rPr>
          <w:rFonts w:ascii="Open Sans" w:eastAsia="SimSun" w:hAnsi="Open Sans" w:cs="Open Sans"/>
          <w:i/>
          <w:iCs/>
          <w:kern w:val="1"/>
          <w:lang w:eastAsia="hi-IN" w:bidi="hi-IN"/>
        </w:rPr>
        <w:t>Stravaganza d'Amore</w:t>
      </w:r>
      <w:r w:rsidRPr="00011067">
        <w:rPr>
          <w:rFonts w:ascii="Open Sans" w:eastAsia="SimSun" w:hAnsi="Open Sans" w:cs="Open Sans"/>
          <w:kern w:val="1"/>
          <w:lang w:eastAsia="hi-IN" w:bidi="hi-IN"/>
        </w:rPr>
        <w:t xml:space="preserve"> – che rievoca la nascita dell'Opera alla corte dei Medici – </w:t>
      </w:r>
      <w:proofErr w:type="spellStart"/>
      <w:r w:rsidRPr="00011067">
        <w:rPr>
          <w:rFonts w:ascii="Open Sans" w:eastAsia="SimSun" w:hAnsi="Open Sans" w:cs="Open Sans"/>
          <w:i/>
          <w:iCs/>
          <w:kern w:val="1"/>
          <w:lang w:eastAsia="hi-IN" w:bidi="hi-IN"/>
        </w:rPr>
        <w:t>Enfers</w:t>
      </w:r>
      <w:proofErr w:type="spellEnd"/>
      <w:r w:rsidRPr="00011067">
        <w:rPr>
          <w:rFonts w:ascii="Open Sans" w:eastAsia="SimSun" w:hAnsi="Open Sans" w:cs="Open Sans"/>
          <w:kern w:val="1"/>
          <w:lang w:eastAsia="hi-IN" w:bidi="hi-IN"/>
        </w:rPr>
        <w:t xml:space="preserve">, a fianco di Stéphane </w:t>
      </w:r>
      <w:proofErr w:type="spellStart"/>
      <w:r w:rsidRPr="00011067">
        <w:rPr>
          <w:rFonts w:ascii="Open Sans" w:eastAsia="SimSun" w:hAnsi="Open Sans" w:cs="Open Sans"/>
          <w:kern w:val="1"/>
          <w:lang w:eastAsia="hi-IN" w:bidi="hi-IN"/>
        </w:rPr>
        <w:t>Degout</w:t>
      </w:r>
      <w:proofErr w:type="spellEnd"/>
      <w:r w:rsidRPr="00011067">
        <w:rPr>
          <w:rFonts w:ascii="Open Sans" w:eastAsia="SimSun" w:hAnsi="Open Sans" w:cs="Open Sans"/>
          <w:kern w:val="1"/>
          <w:lang w:eastAsia="hi-IN" w:bidi="hi-IN"/>
        </w:rPr>
        <w:t xml:space="preserve">, il ciclo </w:t>
      </w:r>
      <w:r w:rsidRPr="00011067">
        <w:rPr>
          <w:rFonts w:ascii="Open Sans" w:eastAsia="SimSun" w:hAnsi="Open Sans" w:cs="Open Sans"/>
          <w:i/>
          <w:iCs/>
          <w:kern w:val="1"/>
          <w:lang w:eastAsia="hi-IN" w:bidi="hi-IN"/>
        </w:rPr>
        <w:t xml:space="preserve">Bach in sette parole </w:t>
      </w:r>
      <w:r w:rsidRPr="00011067">
        <w:rPr>
          <w:rFonts w:ascii="Open Sans" w:eastAsia="SimSun" w:hAnsi="Open Sans" w:cs="Open Sans"/>
          <w:kern w:val="1"/>
          <w:lang w:eastAsia="hi-IN" w:bidi="hi-IN"/>
        </w:rPr>
        <w:t xml:space="preserve">alla </w:t>
      </w:r>
      <w:r w:rsidRPr="00011067">
        <w:rPr>
          <w:rFonts w:ascii="Open Sans" w:eastAsia="SimSun" w:hAnsi="Open Sans" w:cs="Open Sans"/>
          <w:i/>
          <w:iCs/>
          <w:kern w:val="1"/>
          <w:lang w:eastAsia="hi-IN" w:bidi="hi-IN"/>
        </w:rPr>
        <w:t>Philharmonie</w:t>
      </w:r>
      <w:r w:rsidRPr="00011067">
        <w:rPr>
          <w:rFonts w:ascii="Open Sans" w:eastAsia="SimSun" w:hAnsi="Open Sans" w:cs="Open Sans"/>
          <w:kern w:val="1"/>
          <w:lang w:eastAsia="hi-IN" w:bidi="hi-IN"/>
        </w:rPr>
        <w:t xml:space="preserve"> di Parigi, o anche </w:t>
      </w:r>
      <w:r w:rsidRPr="00011067">
        <w:rPr>
          <w:rFonts w:ascii="Open Sans" w:eastAsia="SimSun" w:hAnsi="Open Sans" w:cs="Open Sans"/>
          <w:i/>
          <w:iCs/>
          <w:kern w:val="1"/>
          <w:lang w:eastAsia="hi-IN" w:bidi="hi-IN"/>
        </w:rPr>
        <w:t>Libertà!</w:t>
      </w:r>
      <w:r w:rsidRPr="00011067">
        <w:rPr>
          <w:rFonts w:ascii="Open Sans" w:eastAsia="SimSun" w:hAnsi="Open Sans" w:cs="Open Sans"/>
          <w:kern w:val="1"/>
          <w:lang w:eastAsia="hi-IN" w:bidi="hi-IN"/>
        </w:rPr>
        <w:t xml:space="preserve"> che ripercorre gli inizi del dramma giocoso mozartiano. </w:t>
      </w:r>
    </w:p>
    <w:p w14:paraId="72445A89" w14:textId="23BBF02E" w:rsidR="00D47E09" w:rsidRPr="00011067" w:rsidRDefault="00D47E09" w:rsidP="00F17967">
      <w:pPr>
        <w:widowControl w:val="0"/>
        <w:suppressAutoHyphens/>
        <w:spacing w:after="0" w:line="240" w:lineRule="auto"/>
        <w:jc w:val="both"/>
        <w:rPr>
          <w:rFonts w:ascii="Open Sans" w:eastAsia="SimSun" w:hAnsi="Open Sans" w:cs="Open Sans"/>
          <w:kern w:val="1"/>
          <w:lang w:eastAsia="hi-IN" w:bidi="hi-IN"/>
        </w:rPr>
      </w:pPr>
      <w:proofErr w:type="spellStart"/>
      <w:r w:rsidRPr="00011067">
        <w:rPr>
          <w:rFonts w:ascii="Open Sans" w:eastAsia="SimSun" w:hAnsi="Open Sans" w:cs="Open Sans"/>
          <w:kern w:val="1"/>
          <w:lang w:eastAsia="hi-IN" w:bidi="hi-IN"/>
        </w:rPr>
        <w:t>P</w:t>
      </w:r>
      <w:r w:rsidR="00DA296A" w:rsidRPr="00011067">
        <w:rPr>
          <w:rFonts w:ascii="Open Sans" w:eastAsia="SimSun" w:hAnsi="Open Sans" w:cs="Open Sans"/>
          <w:kern w:val="1"/>
          <w:lang w:eastAsia="hi-IN" w:bidi="hi-IN"/>
        </w:rPr>
        <w:t>ygmalion</w:t>
      </w:r>
      <w:proofErr w:type="spellEnd"/>
      <w:r w:rsidRPr="00011067">
        <w:rPr>
          <w:rFonts w:ascii="Open Sans" w:eastAsia="SimSun" w:hAnsi="Open Sans" w:cs="Open Sans"/>
          <w:kern w:val="1"/>
          <w:lang w:eastAsia="hi-IN" w:bidi="hi-IN"/>
        </w:rPr>
        <w:t xml:space="preserve"> è riuscito a crearsi un'identità singolare nel panorama musicale internazionale, grazie a impegnativi progetti incrociati che hanno riscontrato successo sia di critica sia di pubblico.</w:t>
      </w:r>
    </w:p>
    <w:p w14:paraId="43522884" w14:textId="77777777" w:rsidR="00D47E09" w:rsidRPr="00011067" w:rsidRDefault="00D47E09" w:rsidP="00F17967">
      <w:pPr>
        <w:widowControl w:val="0"/>
        <w:suppressAutoHyphens/>
        <w:spacing w:after="0" w:line="240" w:lineRule="auto"/>
        <w:jc w:val="both"/>
        <w:rPr>
          <w:rFonts w:ascii="Open Sans" w:eastAsia="SimSun" w:hAnsi="Open Sans" w:cs="Open Sans"/>
          <w:kern w:val="1"/>
          <w:lang w:eastAsia="hi-IN" w:bidi="hi-IN"/>
        </w:rPr>
      </w:pPr>
    </w:p>
    <w:p w14:paraId="41E923A6" w14:textId="13F31F73" w:rsidR="00D47E09" w:rsidRPr="00011067" w:rsidRDefault="00D47E09" w:rsidP="00F17967">
      <w:pPr>
        <w:widowControl w:val="0"/>
        <w:suppressAutoHyphens/>
        <w:spacing w:after="0" w:line="240" w:lineRule="auto"/>
        <w:jc w:val="both"/>
        <w:rPr>
          <w:rFonts w:ascii="Open Sans" w:eastAsia="SimSun" w:hAnsi="Open Sans" w:cs="Open Sans"/>
          <w:kern w:val="1"/>
          <w:lang w:eastAsia="hi-IN" w:bidi="hi-IN"/>
        </w:rPr>
      </w:pPr>
      <w:r w:rsidRPr="00011067">
        <w:rPr>
          <w:rFonts w:ascii="Open Sans" w:eastAsia="SimSun" w:hAnsi="Open Sans" w:cs="Open Sans"/>
          <w:kern w:val="1"/>
          <w:lang w:eastAsia="hi-IN" w:bidi="hi-IN"/>
        </w:rPr>
        <w:t xml:space="preserve">Per i suoi lavori operistici </w:t>
      </w:r>
      <w:proofErr w:type="spellStart"/>
      <w:r w:rsidRPr="00011067">
        <w:rPr>
          <w:rFonts w:ascii="Open Sans" w:eastAsia="SimSun" w:hAnsi="Open Sans" w:cs="Open Sans"/>
          <w:kern w:val="1"/>
          <w:lang w:eastAsia="hi-IN" w:bidi="hi-IN"/>
        </w:rPr>
        <w:t>Pygmalion</w:t>
      </w:r>
      <w:proofErr w:type="spellEnd"/>
      <w:r w:rsidRPr="00011067">
        <w:rPr>
          <w:rFonts w:ascii="Open Sans" w:eastAsia="SimSun" w:hAnsi="Open Sans" w:cs="Open Sans"/>
          <w:kern w:val="1"/>
          <w:lang w:eastAsia="hi-IN" w:bidi="hi-IN"/>
        </w:rPr>
        <w:t xml:space="preserve"> collabora con registi quali Romeo Castellucci, Katie Mitchell, </w:t>
      </w:r>
      <w:proofErr w:type="spellStart"/>
      <w:r w:rsidRPr="00011067">
        <w:rPr>
          <w:rFonts w:ascii="Open Sans" w:eastAsia="SimSun" w:hAnsi="Open Sans" w:cs="Open Sans"/>
          <w:kern w:val="1"/>
          <w:lang w:eastAsia="hi-IN" w:bidi="hi-IN"/>
        </w:rPr>
        <w:t>Aurélien</w:t>
      </w:r>
      <w:proofErr w:type="spellEnd"/>
      <w:r w:rsidRPr="00011067">
        <w:rPr>
          <w:rFonts w:ascii="Open Sans" w:eastAsia="SimSun" w:hAnsi="Open Sans" w:cs="Open Sans"/>
          <w:kern w:val="1"/>
          <w:lang w:eastAsia="hi-IN" w:bidi="hi-IN"/>
        </w:rPr>
        <w:t xml:space="preserve"> </w:t>
      </w:r>
      <w:proofErr w:type="spellStart"/>
      <w:r w:rsidRPr="00011067">
        <w:rPr>
          <w:rFonts w:ascii="Open Sans" w:eastAsia="SimSun" w:hAnsi="Open Sans" w:cs="Open Sans"/>
          <w:kern w:val="1"/>
          <w:lang w:eastAsia="hi-IN" w:bidi="hi-IN"/>
        </w:rPr>
        <w:t>Bory</w:t>
      </w:r>
      <w:proofErr w:type="spellEnd"/>
      <w:r w:rsidRPr="00011067">
        <w:rPr>
          <w:rFonts w:ascii="Open Sans" w:eastAsia="SimSun" w:hAnsi="Open Sans" w:cs="Open Sans"/>
          <w:kern w:val="1"/>
          <w:lang w:eastAsia="hi-IN" w:bidi="hi-IN"/>
        </w:rPr>
        <w:t xml:space="preserve">, Simon </w:t>
      </w:r>
      <w:proofErr w:type="spellStart"/>
      <w:r w:rsidRPr="00011067">
        <w:rPr>
          <w:rFonts w:ascii="Open Sans" w:eastAsia="SimSun" w:hAnsi="Open Sans" w:cs="Open Sans"/>
          <w:kern w:val="1"/>
          <w:lang w:eastAsia="hi-IN" w:bidi="hi-IN"/>
        </w:rPr>
        <w:t>McBurney</w:t>
      </w:r>
      <w:proofErr w:type="spellEnd"/>
      <w:r w:rsidRPr="00011067">
        <w:rPr>
          <w:rFonts w:ascii="Open Sans" w:eastAsia="SimSun" w:hAnsi="Open Sans" w:cs="Open Sans"/>
          <w:kern w:val="1"/>
          <w:lang w:eastAsia="hi-IN" w:bidi="hi-IN"/>
        </w:rPr>
        <w:t xml:space="preserve">, </w:t>
      </w:r>
      <w:proofErr w:type="spellStart"/>
      <w:r w:rsidRPr="00011067">
        <w:rPr>
          <w:rFonts w:ascii="Open Sans" w:eastAsia="SimSun" w:hAnsi="Open Sans" w:cs="Open Sans"/>
          <w:kern w:val="1"/>
          <w:lang w:eastAsia="hi-IN" w:bidi="hi-IN"/>
        </w:rPr>
        <w:t>Jetske</w:t>
      </w:r>
      <w:proofErr w:type="spellEnd"/>
      <w:r w:rsidRPr="00011067">
        <w:rPr>
          <w:rFonts w:ascii="Open Sans" w:eastAsia="SimSun" w:hAnsi="Open Sans" w:cs="Open Sans"/>
          <w:kern w:val="1"/>
          <w:lang w:eastAsia="hi-IN" w:bidi="hi-IN"/>
        </w:rPr>
        <w:t xml:space="preserve"> </w:t>
      </w:r>
      <w:proofErr w:type="spellStart"/>
      <w:r w:rsidRPr="00011067">
        <w:rPr>
          <w:rFonts w:ascii="Open Sans" w:eastAsia="SimSun" w:hAnsi="Open Sans" w:cs="Open Sans"/>
          <w:kern w:val="1"/>
          <w:lang w:eastAsia="hi-IN" w:bidi="hi-IN"/>
        </w:rPr>
        <w:t>Mijnssen</w:t>
      </w:r>
      <w:proofErr w:type="spellEnd"/>
      <w:r w:rsidRPr="00011067">
        <w:rPr>
          <w:rFonts w:ascii="Open Sans" w:eastAsia="SimSun" w:hAnsi="Open Sans" w:cs="Open Sans"/>
          <w:kern w:val="1"/>
          <w:lang w:eastAsia="hi-IN" w:bidi="hi-IN"/>
        </w:rPr>
        <w:t xml:space="preserve">, Pierre Audi, Valérie </w:t>
      </w:r>
      <w:proofErr w:type="spellStart"/>
      <w:r w:rsidRPr="00011067">
        <w:rPr>
          <w:rFonts w:ascii="Open Sans" w:eastAsia="SimSun" w:hAnsi="Open Sans" w:cs="Open Sans"/>
          <w:kern w:val="1"/>
          <w:lang w:eastAsia="hi-IN" w:bidi="hi-IN"/>
        </w:rPr>
        <w:t>Lesort</w:t>
      </w:r>
      <w:proofErr w:type="spellEnd"/>
      <w:r w:rsidRPr="00011067">
        <w:rPr>
          <w:rFonts w:ascii="Open Sans" w:eastAsia="SimSun" w:hAnsi="Open Sans" w:cs="Open Sans"/>
          <w:kern w:val="1"/>
          <w:lang w:eastAsia="hi-IN" w:bidi="hi-IN"/>
        </w:rPr>
        <w:t xml:space="preserve">, Christian </w:t>
      </w:r>
      <w:proofErr w:type="spellStart"/>
      <w:r w:rsidRPr="00011067">
        <w:rPr>
          <w:rFonts w:ascii="Open Sans" w:eastAsia="SimSun" w:hAnsi="Open Sans" w:cs="Open Sans"/>
          <w:kern w:val="1"/>
          <w:lang w:eastAsia="hi-IN" w:bidi="hi-IN"/>
        </w:rPr>
        <w:t>Hecq</w:t>
      </w:r>
      <w:proofErr w:type="spellEnd"/>
      <w:r w:rsidR="00156B56" w:rsidRPr="00011067">
        <w:rPr>
          <w:rFonts w:ascii="Open Sans" w:eastAsia="SimSun" w:hAnsi="Open Sans" w:cs="Open Sans"/>
          <w:kern w:val="1"/>
          <w:lang w:eastAsia="hi-IN" w:bidi="hi-IN"/>
        </w:rPr>
        <w:t>,</w:t>
      </w:r>
      <w:r w:rsidRPr="00011067">
        <w:rPr>
          <w:rFonts w:ascii="Open Sans" w:eastAsia="SimSun" w:hAnsi="Open Sans" w:cs="Open Sans"/>
          <w:kern w:val="1"/>
          <w:lang w:eastAsia="hi-IN" w:bidi="hi-IN"/>
        </w:rPr>
        <w:t xml:space="preserve"> </w:t>
      </w:r>
      <w:r w:rsidR="00C12B95" w:rsidRPr="00011067">
        <w:rPr>
          <w:rFonts w:ascii="Open Sans" w:eastAsia="SimSun" w:hAnsi="Open Sans" w:cs="Open Sans"/>
          <w:kern w:val="1"/>
          <w:lang w:eastAsia="hi-IN" w:bidi="hi-IN"/>
        </w:rPr>
        <w:t xml:space="preserve">Cyril Teste, Clément </w:t>
      </w:r>
      <w:proofErr w:type="spellStart"/>
      <w:r w:rsidR="00C12B95" w:rsidRPr="00011067">
        <w:rPr>
          <w:rFonts w:ascii="Open Sans" w:eastAsia="SimSun" w:hAnsi="Open Sans" w:cs="Open Sans"/>
          <w:kern w:val="1"/>
          <w:lang w:eastAsia="hi-IN" w:bidi="hi-IN"/>
        </w:rPr>
        <w:t>Cogitore</w:t>
      </w:r>
      <w:proofErr w:type="spellEnd"/>
      <w:r w:rsidR="00C12B95" w:rsidRPr="00011067">
        <w:rPr>
          <w:rFonts w:ascii="Open Sans" w:eastAsia="SimSun" w:hAnsi="Open Sans" w:cs="Open Sans"/>
          <w:kern w:val="1"/>
          <w:lang w:eastAsia="hi-IN" w:bidi="hi-IN"/>
        </w:rPr>
        <w:t xml:space="preserve"> </w:t>
      </w:r>
      <w:r w:rsidRPr="00011067">
        <w:rPr>
          <w:rFonts w:ascii="Open Sans" w:eastAsia="SimSun" w:hAnsi="Open Sans" w:cs="Open Sans"/>
          <w:kern w:val="1"/>
          <w:lang w:eastAsia="hi-IN" w:bidi="hi-IN"/>
        </w:rPr>
        <w:t xml:space="preserve">e Michel </w:t>
      </w:r>
      <w:proofErr w:type="spellStart"/>
      <w:r w:rsidRPr="00011067">
        <w:rPr>
          <w:rFonts w:ascii="Open Sans" w:eastAsia="SimSun" w:hAnsi="Open Sans" w:cs="Open Sans"/>
          <w:kern w:val="1"/>
          <w:lang w:eastAsia="hi-IN" w:bidi="hi-IN"/>
        </w:rPr>
        <w:t>Fau</w:t>
      </w:r>
      <w:proofErr w:type="spellEnd"/>
      <w:r w:rsidRPr="00011067">
        <w:rPr>
          <w:rFonts w:ascii="Open Sans" w:eastAsia="SimSun" w:hAnsi="Open Sans" w:cs="Open Sans"/>
          <w:kern w:val="1"/>
          <w:lang w:eastAsia="hi-IN" w:bidi="hi-IN"/>
        </w:rPr>
        <w:t>.</w:t>
      </w:r>
    </w:p>
    <w:p w14:paraId="28096D06" w14:textId="77777777" w:rsidR="00D47E09" w:rsidRPr="00011067" w:rsidRDefault="00D47E09" w:rsidP="00F17967">
      <w:pPr>
        <w:widowControl w:val="0"/>
        <w:suppressAutoHyphens/>
        <w:spacing w:after="0" w:line="240" w:lineRule="auto"/>
        <w:jc w:val="both"/>
        <w:rPr>
          <w:rFonts w:ascii="Open Sans" w:eastAsia="SimSun" w:hAnsi="Open Sans" w:cs="Open Sans"/>
          <w:kern w:val="1"/>
          <w:lang w:val="fr-FR" w:eastAsia="hi-IN" w:bidi="hi-IN"/>
        </w:rPr>
      </w:pPr>
    </w:p>
    <w:p w14:paraId="52AE97B1" w14:textId="0C3FA4AE" w:rsidR="00CC4F7F" w:rsidRPr="00011067" w:rsidRDefault="00D47E09" w:rsidP="00F17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Open Sans" w:eastAsia="SimSun" w:hAnsi="Open Sans" w:cs="Open Sans"/>
          <w:kern w:val="1"/>
          <w:lang w:val="fr-FR" w:eastAsia="hi-IN" w:bidi="hi-IN"/>
        </w:rPr>
      </w:pPr>
      <w:proofErr w:type="spellStart"/>
      <w:r w:rsidRPr="00011067">
        <w:rPr>
          <w:rFonts w:ascii="Open Sans" w:eastAsia="SimSun" w:hAnsi="Open Sans" w:cs="Open Sans"/>
          <w:kern w:val="1"/>
          <w:lang w:val="fr-FR" w:eastAsia="hi-IN" w:bidi="hi-IN"/>
        </w:rPr>
        <w:t>Residente</w:t>
      </w:r>
      <w:proofErr w:type="spellEnd"/>
      <w:r w:rsidRPr="00011067">
        <w:rPr>
          <w:rFonts w:ascii="Open Sans" w:eastAsia="SimSun" w:hAnsi="Open Sans" w:cs="Open Sans"/>
          <w:kern w:val="1"/>
          <w:lang w:val="fr-FR" w:eastAsia="hi-IN" w:bidi="hi-IN"/>
        </w:rPr>
        <w:t xml:space="preserve"> </w:t>
      </w:r>
      <w:proofErr w:type="spellStart"/>
      <w:r w:rsidRPr="00011067">
        <w:rPr>
          <w:rFonts w:ascii="Open Sans" w:eastAsia="SimSun" w:hAnsi="Open Sans" w:cs="Open Sans"/>
          <w:kern w:val="1"/>
          <w:lang w:val="fr-FR" w:eastAsia="hi-IN" w:bidi="hi-IN"/>
        </w:rPr>
        <w:t>all'</w:t>
      </w:r>
      <w:r w:rsidRPr="00011067">
        <w:rPr>
          <w:rFonts w:ascii="Open Sans" w:eastAsia="SimSun" w:hAnsi="Open Sans" w:cs="Open Sans"/>
          <w:i/>
          <w:iCs/>
          <w:kern w:val="1"/>
          <w:lang w:val="fr-FR" w:eastAsia="hi-IN" w:bidi="hi-IN"/>
        </w:rPr>
        <w:t>Opéra</w:t>
      </w:r>
      <w:proofErr w:type="spellEnd"/>
      <w:r w:rsidRPr="00011067">
        <w:rPr>
          <w:rFonts w:ascii="Open Sans" w:eastAsia="SimSun" w:hAnsi="Open Sans" w:cs="Open Sans"/>
          <w:i/>
          <w:iCs/>
          <w:kern w:val="1"/>
          <w:lang w:val="fr-FR" w:eastAsia="hi-IN" w:bidi="hi-IN"/>
        </w:rPr>
        <w:t xml:space="preserve"> national de Bordeaux</w:t>
      </w:r>
      <w:r w:rsidRPr="00011067">
        <w:rPr>
          <w:rFonts w:ascii="Open Sans" w:eastAsia="SimSun" w:hAnsi="Open Sans" w:cs="Open Sans"/>
          <w:kern w:val="1"/>
          <w:lang w:val="fr-FR" w:eastAsia="hi-IN" w:bidi="hi-IN"/>
        </w:rPr>
        <w:t xml:space="preserve">, Pygmalion </w:t>
      </w:r>
      <w:proofErr w:type="spellStart"/>
      <w:r w:rsidRPr="00011067">
        <w:rPr>
          <w:rFonts w:ascii="Open Sans" w:eastAsia="SimSun" w:hAnsi="Open Sans" w:cs="Open Sans"/>
          <w:kern w:val="1"/>
          <w:lang w:val="fr-FR" w:eastAsia="hi-IN" w:bidi="hi-IN"/>
        </w:rPr>
        <w:t>sviluppa</w:t>
      </w:r>
      <w:proofErr w:type="spellEnd"/>
      <w:r w:rsidRPr="00011067">
        <w:rPr>
          <w:rFonts w:ascii="Open Sans" w:eastAsia="SimSun" w:hAnsi="Open Sans" w:cs="Open Sans"/>
          <w:kern w:val="1"/>
          <w:lang w:val="fr-FR" w:eastAsia="hi-IN" w:bidi="hi-IN"/>
        </w:rPr>
        <w:t xml:space="preserve"> da </w:t>
      </w:r>
      <w:proofErr w:type="spellStart"/>
      <w:r w:rsidRPr="00011067">
        <w:rPr>
          <w:rFonts w:ascii="Open Sans" w:eastAsia="SimSun" w:hAnsi="Open Sans" w:cs="Open Sans"/>
          <w:kern w:val="1"/>
          <w:lang w:val="fr-FR" w:eastAsia="hi-IN" w:bidi="hi-IN"/>
        </w:rPr>
        <w:t>alcuni</w:t>
      </w:r>
      <w:proofErr w:type="spellEnd"/>
      <w:r w:rsidRPr="00011067">
        <w:rPr>
          <w:rFonts w:ascii="Open Sans" w:eastAsia="SimSun" w:hAnsi="Open Sans" w:cs="Open Sans"/>
          <w:kern w:val="1"/>
          <w:lang w:val="fr-FR" w:eastAsia="hi-IN" w:bidi="hi-IN"/>
        </w:rPr>
        <w:t xml:space="preserve"> </w:t>
      </w:r>
      <w:proofErr w:type="spellStart"/>
      <w:r w:rsidRPr="00011067">
        <w:rPr>
          <w:rFonts w:ascii="Open Sans" w:eastAsia="SimSun" w:hAnsi="Open Sans" w:cs="Open Sans"/>
          <w:kern w:val="1"/>
          <w:lang w:val="fr-FR" w:eastAsia="hi-IN" w:bidi="hi-IN"/>
        </w:rPr>
        <w:t>anni</w:t>
      </w:r>
      <w:proofErr w:type="spellEnd"/>
      <w:r w:rsidRPr="00011067">
        <w:rPr>
          <w:rFonts w:ascii="Open Sans" w:eastAsia="SimSun" w:hAnsi="Open Sans" w:cs="Open Sans"/>
          <w:kern w:val="1"/>
          <w:lang w:val="fr-FR" w:eastAsia="hi-IN" w:bidi="hi-IN"/>
        </w:rPr>
        <w:t xml:space="preserve"> </w:t>
      </w:r>
      <w:proofErr w:type="spellStart"/>
      <w:r w:rsidRPr="00011067">
        <w:rPr>
          <w:rFonts w:ascii="Open Sans" w:eastAsia="SimSun" w:hAnsi="Open Sans" w:cs="Open Sans"/>
          <w:kern w:val="1"/>
          <w:lang w:val="fr-FR" w:eastAsia="hi-IN" w:bidi="hi-IN"/>
        </w:rPr>
        <w:t>una</w:t>
      </w:r>
      <w:proofErr w:type="spellEnd"/>
      <w:r w:rsidRPr="00011067">
        <w:rPr>
          <w:rFonts w:ascii="Open Sans" w:eastAsia="SimSun" w:hAnsi="Open Sans" w:cs="Open Sans"/>
          <w:kern w:val="1"/>
          <w:lang w:val="fr-FR" w:eastAsia="hi-IN" w:bidi="hi-IN"/>
        </w:rPr>
        <w:t xml:space="preserve"> </w:t>
      </w:r>
      <w:proofErr w:type="spellStart"/>
      <w:r w:rsidRPr="00011067">
        <w:rPr>
          <w:rFonts w:ascii="Open Sans" w:eastAsia="SimSun" w:hAnsi="Open Sans" w:cs="Open Sans"/>
          <w:kern w:val="1"/>
          <w:lang w:val="fr-FR" w:eastAsia="hi-IN" w:bidi="hi-IN"/>
        </w:rPr>
        <w:t>stagione</w:t>
      </w:r>
      <w:proofErr w:type="spellEnd"/>
      <w:r w:rsidRPr="00011067">
        <w:rPr>
          <w:rFonts w:ascii="Open Sans" w:eastAsia="SimSun" w:hAnsi="Open Sans" w:cs="Open Sans"/>
          <w:kern w:val="1"/>
          <w:lang w:val="fr-FR" w:eastAsia="hi-IN" w:bidi="hi-IN"/>
        </w:rPr>
        <w:t xml:space="preserve"> di concerti di musica da camera e di </w:t>
      </w:r>
      <w:proofErr w:type="spellStart"/>
      <w:r w:rsidRPr="00011067">
        <w:rPr>
          <w:rFonts w:ascii="Open Sans" w:eastAsia="SimSun" w:hAnsi="Open Sans" w:cs="Open Sans"/>
          <w:kern w:val="1"/>
          <w:lang w:val="fr-FR" w:eastAsia="hi-IN" w:bidi="hi-IN"/>
        </w:rPr>
        <w:t>laboratori</w:t>
      </w:r>
      <w:proofErr w:type="spellEnd"/>
      <w:r w:rsidRPr="00011067">
        <w:rPr>
          <w:rFonts w:ascii="Open Sans" w:eastAsia="SimSun" w:hAnsi="Open Sans" w:cs="Open Sans"/>
          <w:kern w:val="1"/>
          <w:lang w:val="fr-FR" w:eastAsia="hi-IN" w:bidi="hi-IN"/>
        </w:rPr>
        <w:t xml:space="preserve"> </w:t>
      </w:r>
      <w:proofErr w:type="spellStart"/>
      <w:r w:rsidR="00AB40E5" w:rsidRPr="00011067">
        <w:rPr>
          <w:rFonts w:ascii="Open Sans" w:eastAsia="SimSun" w:hAnsi="Open Sans" w:cs="Open Sans"/>
          <w:kern w:val="1"/>
          <w:lang w:val="fr-FR" w:eastAsia="hi-IN" w:bidi="hi-IN"/>
        </w:rPr>
        <w:t>pedagogici</w:t>
      </w:r>
      <w:proofErr w:type="spellEnd"/>
      <w:r w:rsidR="00AB40E5" w:rsidRPr="00011067">
        <w:rPr>
          <w:rFonts w:ascii="Open Sans" w:eastAsia="SimSun" w:hAnsi="Open Sans" w:cs="Open Sans"/>
          <w:kern w:val="1"/>
          <w:lang w:val="fr-FR" w:eastAsia="hi-IN" w:bidi="hi-IN"/>
        </w:rPr>
        <w:t xml:space="preserve"> </w:t>
      </w:r>
      <w:proofErr w:type="spellStart"/>
      <w:r w:rsidRPr="00011067">
        <w:rPr>
          <w:rFonts w:ascii="Open Sans" w:eastAsia="SimSun" w:hAnsi="Open Sans" w:cs="Open Sans"/>
          <w:kern w:val="1"/>
          <w:lang w:val="fr-FR" w:eastAsia="hi-IN" w:bidi="hi-IN"/>
        </w:rPr>
        <w:t>gratuiti</w:t>
      </w:r>
      <w:proofErr w:type="spellEnd"/>
      <w:r w:rsidRPr="00011067">
        <w:rPr>
          <w:rFonts w:ascii="Open Sans" w:eastAsia="SimSun" w:hAnsi="Open Sans" w:cs="Open Sans"/>
          <w:kern w:val="1"/>
          <w:lang w:val="fr-FR" w:eastAsia="hi-IN" w:bidi="hi-IN"/>
        </w:rPr>
        <w:t xml:space="preserve"> </w:t>
      </w:r>
      <w:proofErr w:type="spellStart"/>
      <w:r w:rsidRPr="00011067">
        <w:rPr>
          <w:rFonts w:ascii="Open Sans" w:eastAsia="SimSun" w:hAnsi="Open Sans" w:cs="Open Sans"/>
          <w:kern w:val="1"/>
          <w:lang w:val="fr-FR" w:eastAsia="hi-IN" w:bidi="hi-IN"/>
        </w:rPr>
        <w:t>aperti</w:t>
      </w:r>
      <w:proofErr w:type="spellEnd"/>
      <w:r w:rsidRPr="00011067">
        <w:rPr>
          <w:rFonts w:ascii="Open Sans" w:eastAsia="SimSun" w:hAnsi="Open Sans" w:cs="Open Sans"/>
          <w:kern w:val="1"/>
          <w:lang w:val="fr-FR" w:eastAsia="hi-IN" w:bidi="hi-IN"/>
        </w:rPr>
        <w:t xml:space="preserve"> a</w:t>
      </w:r>
      <w:r w:rsidR="00282D79" w:rsidRPr="00011067">
        <w:rPr>
          <w:rFonts w:ascii="Open Sans" w:eastAsia="SimSun" w:hAnsi="Open Sans" w:cs="Open Sans"/>
          <w:kern w:val="1"/>
          <w:lang w:val="fr-FR" w:eastAsia="hi-IN" w:bidi="hi-IN"/>
        </w:rPr>
        <w:t xml:space="preserve"> </w:t>
      </w:r>
      <w:proofErr w:type="gramStart"/>
      <w:r w:rsidRPr="00011067">
        <w:rPr>
          <w:rFonts w:ascii="Open Sans" w:eastAsia="SimSun" w:hAnsi="Open Sans" w:cs="Open Sans"/>
          <w:kern w:val="1"/>
          <w:lang w:val="fr-FR" w:eastAsia="hi-IN" w:bidi="hi-IN"/>
        </w:rPr>
        <w:t>tutti</w:t>
      </w:r>
      <w:r w:rsidR="00AB40E5" w:rsidRPr="00011067">
        <w:rPr>
          <w:rFonts w:ascii="Open Sans" w:eastAsia="SimSun" w:hAnsi="Open Sans" w:cs="Open Sans"/>
          <w:kern w:val="1"/>
          <w:lang w:val="fr-FR" w:eastAsia="hi-IN" w:bidi="hi-IN"/>
        </w:rPr>
        <w:t>:</w:t>
      </w:r>
      <w:proofErr w:type="gramEnd"/>
      <w:r w:rsidR="00282D79" w:rsidRPr="00011067">
        <w:rPr>
          <w:rFonts w:ascii="Open Sans" w:eastAsia="SimSun" w:hAnsi="Open Sans" w:cs="Open Sans"/>
          <w:kern w:val="1"/>
          <w:lang w:val="fr-FR" w:eastAsia="hi-IN" w:bidi="hi-IN"/>
        </w:rPr>
        <w:t xml:space="preserve"> </w:t>
      </w:r>
      <w:r w:rsidR="00AB40E5" w:rsidRPr="00011067">
        <w:rPr>
          <w:rFonts w:ascii="Open Sans" w:eastAsia="SimSun" w:hAnsi="Open Sans" w:cs="Open Sans"/>
          <w:kern w:val="1"/>
          <w:lang w:val="fr-FR" w:eastAsia="hi-IN" w:bidi="hi-IN"/>
        </w:rPr>
        <w:t xml:space="preserve">il </w:t>
      </w:r>
      <w:r w:rsidR="00AB40E5" w:rsidRPr="00011067">
        <w:rPr>
          <w:rFonts w:ascii="Open Sans" w:eastAsia="SimSun" w:hAnsi="Open Sans" w:cs="Open Sans"/>
          <w:i/>
          <w:iCs/>
          <w:kern w:val="1"/>
          <w:lang w:val="fr-FR" w:eastAsia="hi-IN" w:bidi="hi-IN"/>
        </w:rPr>
        <w:t>Kiosque Pygmalion</w:t>
      </w:r>
      <w:r w:rsidR="00AB40E5" w:rsidRPr="00011067">
        <w:rPr>
          <w:rFonts w:ascii="Open Sans" w:eastAsia="SimSun" w:hAnsi="Open Sans" w:cs="Open Sans"/>
          <w:kern w:val="1"/>
          <w:lang w:val="fr-FR" w:eastAsia="hi-IN" w:bidi="hi-IN"/>
        </w:rPr>
        <w:t xml:space="preserve">. </w:t>
      </w:r>
      <w:r w:rsidRPr="00011067">
        <w:rPr>
          <w:rFonts w:ascii="Open Sans" w:eastAsia="SimSun" w:hAnsi="Open Sans" w:cs="Open Sans"/>
          <w:kern w:val="1"/>
          <w:lang w:val="fr-FR" w:eastAsia="hi-IN" w:bidi="hi-IN"/>
        </w:rPr>
        <w:t xml:space="preserve">In </w:t>
      </w:r>
      <w:proofErr w:type="spellStart"/>
      <w:r w:rsidRPr="00011067">
        <w:rPr>
          <w:rFonts w:ascii="Open Sans" w:eastAsia="SimSun" w:hAnsi="Open Sans" w:cs="Open Sans"/>
          <w:kern w:val="1"/>
          <w:lang w:val="fr-FR" w:eastAsia="hi-IN" w:bidi="hi-IN"/>
        </w:rPr>
        <w:t>risposta</w:t>
      </w:r>
      <w:proofErr w:type="spellEnd"/>
      <w:r w:rsidRPr="00011067">
        <w:rPr>
          <w:rFonts w:ascii="Open Sans" w:eastAsia="SimSun" w:hAnsi="Open Sans" w:cs="Open Sans"/>
          <w:kern w:val="1"/>
          <w:lang w:val="fr-FR" w:eastAsia="hi-IN" w:bidi="hi-IN"/>
        </w:rPr>
        <w:t xml:space="preserve"> alla </w:t>
      </w:r>
      <w:proofErr w:type="spellStart"/>
      <w:r w:rsidRPr="00011067">
        <w:rPr>
          <w:rFonts w:ascii="Open Sans" w:eastAsia="SimSun" w:hAnsi="Open Sans" w:cs="Open Sans"/>
          <w:kern w:val="1"/>
          <w:lang w:val="fr-FR" w:eastAsia="hi-IN" w:bidi="hi-IN"/>
        </w:rPr>
        <w:t>crisi</w:t>
      </w:r>
      <w:proofErr w:type="spellEnd"/>
      <w:r w:rsidRPr="00011067">
        <w:rPr>
          <w:rFonts w:ascii="Open Sans" w:eastAsia="SimSun" w:hAnsi="Open Sans" w:cs="Open Sans"/>
          <w:kern w:val="1"/>
          <w:lang w:val="fr-FR" w:eastAsia="hi-IN" w:bidi="hi-IN"/>
        </w:rPr>
        <w:t xml:space="preserve"> del Covid-19, Pygmalion ha </w:t>
      </w:r>
      <w:proofErr w:type="spellStart"/>
      <w:r w:rsidRPr="00011067">
        <w:rPr>
          <w:rFonts w:ascii="Open Sans" w:eastAsia="SimSun" w:hAnsi="Open Sans" w:cs="Open Sans"/>
          <w:kern w:val="1"/>
          <w:lang w:val="fr-FR" w:eastAsia="hi-IN" w:bidi="hi-IN"/>
        </w:rPr>
        <w:t>lanciato</w:t>
      </w:r>
      <w:proofErr w:type="spellEnd"/>
      <w:r w:rsidRPr="00011067">
        <w:rPr>
          <w:rFonts w:ascii="Open Sans" w:eastAsia="SimSun" w:hAnsi="Open Sans" w:cs="Open Sans"/>
          <w:kern w:val="1"/>
          <w:lang w:val="fr-FR" w:eastAsia="hi-IN" w:bidi="hi-IN"/>
        </w:rPr>
        <w:t xml:space="preserve"> nel </w:t>
      </w:r>
      <w:proofErr w:type="spellStart"/>
      <w:r w:rsidRPr="00011067">
        <w:rPr>
          <w:rFonts w:ascii="Open Sans" w:eastAsia="SimSun" w:hAnsi="Open Sans" w:cs="Open Sans"/>
          <w:kern w:val="1"/>
          <w:lang w:val="fr-FR" w:eastAsia="hi-IN" w:bidi="hi-IN"/>
        </w:rPr>
        <w:t>luglio</w:t>
      </w:r>
      <w:proofErr w:type="spellEnd"/>
      <w:r w:rsidRPr="00011067">
        <w:rPr>
          <w:rFonts w:ascii="Open Sans" w:eastAsia="SimSun" w:hAnsi="Open Sans" w:cs="Open Sans"/>
          <w:kern w:val="1"/>
          <w:lang w:val="fr-FR" w:eastAsia="hi-IN" w:bidi="hi-IN"/>
        </w:rPr>
        <w:t xml:space="preserve"> 2020 un </w:t>
      </w:r>
      <w:proofErr w:type="spellStart"/>
      <w:r w:rsidRPr="00011067">
        <w:rPr>
          <w:rFonts w:ascii="Open Sans" w:eastAsia="SimSun" w:hAnsi="Open Sans" w:cs="Open Sans"/>
          <w:kern w:val="1"/>
          <w:lang w:val="fr-FR" w:eastAsia="hi-IN" w:bidi="hi-IN"/>
        </w:rPr>
        <w:t>nuovo</w:t>
      </w:r>
      <w:proofErr w:type="spellEnd"/>
      <w:r w:rsidRPr="00011067">
        <w:rPr>
          <w:rFonts w:ascii="Open Sans" w:eastAsia="SimSun" w:hAnsi="Open Sans" w:cs="Open Sans"/>
          <w:kern w:val="1"/>
          <w:lang w:val="fr-FR" w:eastAsia="hi-IN" w:bidi="hi-IN"/>
        </w:rPr>
        <w:t xml:space="preserve"> festival</w:t>
      </w:r>
      <w:r w:rsidR="00780ADC" w:rsidRPr="00011067">
        <w:rPr>
          <w:rFonts w:ascii="Open Sans" w:eastAsia="SimSun" w:hAnsi="Open Sans" w:cs="Open Sans"/>
          <w:kern w:val="1"/>
          <w:lang w:val="fr-FR" w:eastAsia="hi-IN" w:bidi="hi-IN"/>
        </w:rPr>
        <w:t xml:space="preserve"> </w:t>
      </w:r>
      <w:proofErr w:type="spellStart"/>
      <w:r w:rsidR="00780ADC" w:rsidRPr="00011067">
        <w:rPr>
          <w:rFonts w:ascii="Open Sans" w:eastAsia="SimSun" w:hAnsi="Open Sans" w:cs="Open Sans"/>
          <w:kern w:val="1"/>
          <w:lang w:val="fr-FR" w:eastAsia="hi-IN" w:bidi="hi-IN"/>
        </w:rPr>
        <w:t>chiamato</w:t>
      </w:r>
      <w:proofErr w:type="spellEnd"/>
      <w:r w:rsidR="00780ADC" w:rsidRPr="00011067">
        <w:rPr>
          <w:rFonts w:ascii="Open Sans" w:eastAsia="SimSun" w:hAnsi="Open Sans" w:cs="Open Sans"/>
          <w:kern w:val="1"/>
          <w:lang w:val="fr-FR" w:eastAsia="hi-IN" w:bidi="hi-IN"/>
        </w:rPr>
        <w:t xml:space="preserve"> </w:t>
      </w:r>
      <w:r w:rsidR="00780ADC" w:rsidRPr="00011067">
        <w:rPr>
          <w:rFonts w:ascii="Open Sans" w:eastAsia="SimSun" w:hAnsi="Open Sans" w:cs="Open Sans"/>
          <w:i/>
          <w:iCs/>
          <w:kern w:val="1"/>
          <w:lang w:val="fr-FR" w:eastAsia="hi-IN" w:bidi="hi-IN"/>
        </w:rPr>
        <w:t>Pulsations</w:t>
      </w:r>
      <w:r w:rsidR="00780ADC" w:rsidRPr="00011067">
        <w:rPr>
          <w:rFonts w:ascii="Open Sans" w:eastAsia="SimSun" w:hAnsi="Open Sans" w:cs="Open Sans"/>
          <w:kern w:val="1"/>
          <w:lang w:val="fr-FR" w:eastAsia="hi-IN" w:bidi="hi-IN"/>
        </w:rPr>
        <w:t>,</w:t>
      </w:r>
      <w:r w:rsidRPr="00011067">
        <w:rPr>
          <w:rFonts w:ascii="Open Sans" w:eastAsia="SimSun" w:hAnsi="Open Sans" w:cs="Open Sans"/>
          <w:kern w:val="1"/>
          <w:lang w:val="fr-FR" w:eastAsia="hi-IN" w:bidi="hi-IN"/>
        </w:rPr>
        <w:t xml:space="preserve"> con </w:t>
      </w:r>
      <w:proofErr w:type="spellStart"/>
      <w:r w:rsidRPr="00011067">
        <w:rPr>
          <w:rFonts w:ascii="Open Sans" w:eastAsia="SimSun" w:hAnsi="Open Sans" w:cs="Open Sans"/>
          <w:kern w:val="1"/>
          <w:lang w:val="fr-FR" w:eastAsia="hi-IN" w:bidi="hi-IN"/>
        </w:rPr>
        <w:t>sede</w:t>
      </w:r>
      <w:proofErr w:type="spellEnd"/>
      <w:r w:rsidRPr="00011067">
        <w:rPr>
          <w:rFonts w:ascii="Open Sans" w:eastAsia="SimSun" w:hAnsi="Open Sans" w:cs="Open Sans"/>
          <w:kern w:val="1"/>
          <w:lang w:val="fr-FR" w:eastAsia="hi-IN" w:bidi="hi-IN"/>
        </w:rPr>
        <w:t xml:space="preserve"> </w:t>
      </w:r>
      <w:proofErr w:type="spellStart"/>
      <w:r w:rsidRPr="00011067">
        <w:rPr>
          <w:rFonts w:ascii="Open Sans" w:eastAsia="SimSun" w:hAnsi="Open Sans" w:cs="Open Sans"/>
          <w:kern w:val="1"/>
          <w:lang w:val="fr-FR" w:eastAsia="hi-IN" w:bidi="hi-IN"/>
        </w:rPr>
        <w:t>a</w:t>
      </w:r>
      <w:proofErr w:type="spellEnd"/>
      <w:r w:rsidRPr="00011067">
        <w:rPr>
          <w:rFonts w:ascii="Open Sans" w:eastAsia="SimSun" w:hAnsi="Open Sans" w:cs="Open Sans"/>
          <w:kern w:val="1"/>
          <w:lang w:val="fr-FR" w:eastAsia="hi-IN" w:bidi="hi-IN"/>
        </w:rPr>
        <w:t xml:space="preserve"> Bordeaux, </w:t>
      </w:r>
      <w:proofErr w:type="spellStart"/>
      <w:r w:rsidR="00C41875" w:rsidRPr="00011067">
        <w:rPr>
          <w:rFonts w:ascii="Open Sans" w:eastAsia="SimSun" w:hAnsi="Open Sans" w:cs="Open Sans"/>
          <w:kern w:val="1"/>
          <w:lang w:val="fr-FR" w:eastAsia="hi-IN" w:bidi="hi-IN"/>
        </w:rPr>
        <w:t>dove</w:t>
      </w:r>
      <w:proofErr w:type="spellEnd"/>
      <w:r w:rsidR="00C41875" w:rsidRPr="00011067">
        <w:rPr>
          <w:rFonts w:ascii="Open Sans" w:eastAsia="SimSun" w:hAnsi="Open Sans" w:cs="Open Sans"/>
          <w:kern w:val="1"/>
          <w:lang w:val="fr-FR" w:eastAsia="hi-IN" w:bidi="hi-IN"/>
        </w:rPr>
        <w:t xml:space="preserve"> i </w:t>
      </w:r>
      <w:proofErr w:type="spellStart"/>
      <w:r w:rsidR="00C41875" w:rsidRPr="00011067">
        <w:rPr>
          <w:rFonts w:ascii="Open Sans" w:eastAsia="SimSun" w:hAnsi="Open Sans" w:cs="Open Sans"/>
          <w:kern w:val="1"/>
          <w:lang w:val="fr-FR" w:eastAsia="hi-IN" w:bidi="hi-IN"/>
        </w:rPr>
        <w:t>musicisti</w:t>
      </w:r>
      <w:proofErr w:type="spellEnd"/>
      <w:r w:rsidR="009E41F7" w:rsidRPr="00011067">
        <w:rPr>
          <w:rFonts w:ascii="Open Sans" w:eastAsia="SimSun" w:hAnsi="Open Sans" w:cs="Open Sans"/>
          <w:kern w:val="1"/>
          <w:lang w:val="fr-FR" w:eastAsia="hi-IN" w:bidi="hi-IN"/>
        </w:rPr>
        <w:t xml:space="preserve"> </w:t>
      </w:r>
      <w:proofErr w:type="spellStart"/>
      <w:r w:rsidR="009E41F7" w:rsidRPr="00011067">
        <w:rPr>
          <w:rFonts w:ascii="Open Sans" w:eastAsia="SimSun" w:hAnsi="Open Sans" w:cs="Open Sans"/>
          <w:kern w:val="1"/>
          <w:lang w:val="fr-FR" w:eastAsia="hi-IN" w:bidi="hi-IN"/>
        </w:rPr>
        <w:t>propongono</w:t>
      </w:r>
      <w:proofErr w:type="spellEnd"/>
      <w:r w:rsidR="009E41F7" w:rsidRPr="00011067">
        <w:rPr>
          <w:rFonts w:ascii="Open Sans" w:eastAsia="SimSun" w:hAnsi="Open Sans" w:cs="Open Sans"/>
          <w:kern w:val="1"/>
          <w:lang w:val="fr-FR" w:eastAsia="hi-IN" w:bidi="hi-IN"/>
        </w:rPr>
        <w:t xml:space="preserve"> </w:t>
      </w:r>
      <w:proofErr w:type="spellStart"/>
      <w:r w:rsidR="00F17967" w:rsidRPr="00011067">
        <w:rPr>
          <w:rFonts w:ascii="Open Sans" w:eastAsia="SimSun" w:hAnsi="Open Sans" w:cs="Open Sans"/>
          <w:kern w:val="1"/>
          <w:lang w:val="fr-FR" w:eastAsia="hi-IN" w:bidi="hi-IN"/>
        </w:rPr>
        <w:t>iniziative</w:t>
      </w:r>
      <w:proofErr w:type="spellEnd"/>
      <w:r w:rsidR="00F17967" w:rsidRPr="00011067">
        <w:rPr>
          <w:rFonts w:ascii="Open Sans" w:eastAsia="SimSun" w:hAnsi="Open Sans" w:cs="Open Sans"/>
          <w:kern w:val="1"/>
          <w:lang w:val="fr-FR" w:eastAsia="hi-IN" w:bidi="hi-IN"/>
        </w:rPr>
        <w:t xml:space="preserve"> </w:t>
      </w:r>
      <w:proofErr w:type="spellStart"/>
      <w:r w:rsidR="00F17967" w:rsidRPr="00011067">
        <w:rPr>
          <w:rFonts w:ascii="Open Sans" w:eastAsia="SimSun" w:hAnsi="Open Sans" w:cs="Open Sans"/>
          <w:kern w:val="1"/>
          <w:lang w:val="fr-FR" w:eastAsia="hi-IN" w:bidi="hi-IN"/>
        </w:rPr>
        <w:t>culturali</w:t>
      </w:r>
      <w:proofErr w:type="spellEnd"/>
      <w:r w:rsidR="00F17967" w:rsidRPr="00011067">
        <w:rPr>
          <w:rFonts w:ascii="Open Sans" w:eastAsia="SimSun" w:hAnsi="Open Sans" w:cs="Open Sans"/>
          <w:kern w:val="1"/>
          <w:lang w:val="fr-FR" w:eastAsia="hi-IN" w:bidi="hi-IN"/>
        </w:rPr>
        <w:t xml:space="preserve"> </w:t>
      </w:r>
      <w:proofErr w:type="spellStart"/>
      <w:r w:rsidR="00F17967" w:rsidRPr="00011067">
        <w:rPr>
          <w:rFonts w:ascii="Open Sans" w:eastAsia="SimSun" w:hAnsi="Open Sans" w:cs="Open Sans"/>
          <w:kern w:val="1"/>
          <w:lang w:val="fr-FR" w:eastAsia="hi-IN" w:bidi="hi-IN"/>
        </w:rPr>
        <w:t>ambiziose</w:t>
      </w:r>
      <w:proofErr w:type="spellEnd"/>
      <w:r w:rsidR="00F17967" w:rsidRPr="00011067">
        <w:rPr>
          <w:rFonts w:ascii="Open Sans" w:eastAsia="SimSun" w:hAnsi="Open Sans" w:cs="Open Sans"/>
          <w:kern w:val="1"/>
          <w:lang w:val="fr-FR" w:eastAsia="hi-IN" w:bidi="hi-IN"/>
        </w:rPr>
        <w:t xml:space="preserve">. </w:t>
      </w:r>
    </w:p>
    <w:p w14:paraId="3040F3F0" w14:textId="7EB7FC0C" w:rsidR="00D47E09" w:rsidRPr="00011067" w:rsidRDefault="00D47E09" w:rsidP="00F17967">
      <w:pPr>
        <w:widowControl w:val="0"/>
        <w:suppressAutoHyphens/>
        <w:spacing w:after="0" w:line="240" w:lineRule="auto"/>
        <w:jc w:val="both"/>
        <w:rPr>
          <w:rFonts w:ascii="Open Sans" w:eastAsia="SimSun" w:hAnsi="Open Sans" w:cs="Open Sans"/>
          <w:kern w:val="1"/>
          <w:lang w:val="fr-FR" w:eastAsia="hi-IN" w:bidi="hi-IN"/>
        </w:rPr>
      </w:pPr>
      <w:r w:rsidRPr="00011067">
        <w:rPr>
          <w:rFonts w:ascii="Open Sans" w:eastAsia="SimSun" w:hAnsi="Open Sans" w:cs="Open Sans"/>
          <w:kern w:val="1"/>
          <w:lang w:val="fr-FR" w:eastAsia="hi-IN" w:bidi="hi-IN"/>
        </w:rPr>
        <w:t xml:space="preserve">Pygmalion si </w:t>
      </w:r>
      <w:proofErr w:type="spellStart"/>
      <w:r w:rsidRPr="00011067">
        <w:rPr>
          <w:rFonts w:ascii="Open Sans" w:eastAsia="SimSun" w:hAnsi="Open Sans" w:cs="Open Sans"/>
          <w:kern w:val="1"/>
          <w:lang w:val="fr-FR" w:eastAsia="hi-IN" w:bidi="hi-IN"/>
        </w:rPr>
        <w:t>esibisce</w:t>
      </w:r>
      <w:proofErr w:type="spellEnd"/>
      <w:r w:rsidRPr="00011067">
        <w:rPr>
          <w:rFonts w:ascii="Open Sans" w:eastAsia="SimSun" w:hAnsi="Open Sans" w:cs="Open Sans"/>
          <w:kern w:val="1"/>
          <w:lang w:val="fr-FR" w:eastAsia="hi-IN" w:bidi="hi-IN"/>
        </w:rPr>
        <w:t xml:space="preserve"> </w:t>
      </w:r>
      <w:proofErr w:type="spellStart"/>
      <w:r w:rsidRPr="00011067">
        <w:rPr>
          <w:rFonts w:ascii="Open Sans" w:eastAsia="SimSun" w:hAnsi="Open Sans" w:cs="Open Sans"/>
          <w:kern w:val="1"/>
          <w:lang w:val="fr-FR" w:eastAsia="hi-IN" w:bidi="hi-IN"/>
        </w:rPr>
        <w:t>regolarmente</w:t>
      </w:r>
      <w:proofErr w:type="spellEnd"/>
      <w:r w:rsidRPr="00011067">
        <w:rPr>
          <w:rFonts w:ascii="Open Sans" w:eastAsia="SimSun" w:hAnsi="Open Sans" w:cs="Open Sans"/>
          <w:kern w:val="1"/>
          <w:lang w:val="fr-FR" w:eastAsia="hi-IN" w:bidi="hi-IN"/>
        </w:rPr>
        <w:t xml:space="preserve"> sui più </w:t>
      </w:r>
      <w:proofErr w:type="spellStart"/>
      <w:r w:rsidRPr="00011067">
        <w:rPr>
          <w:rFonts w:ascii="Open Sans" w:eastAsia="SimSun" w:hAnsi="Open Sans" w:cs="Open Sans"/>
          <w:kern w:val="1"/>
          <w:lang w:val="fr-FR" w:eastAsia="hi-IN" w:bidi="hi-IN"/>
        </w:rPr>
        <w:t>prestigiosi</w:t>
      </w:r>
      <w:proofErr w:type="spellEnd"/>
      <w:r w:rsidRPr="00011067">
        <w:rPr>
          <w:rFonts w:ascii="Open Sans" w:eastAsia="SimSun" w:hAnsi="Open Sans" w:cs="Open Sans"/>
          <w:kern w:val="1"/>
          <w:lang w:val="fr-FR" w:eastAsia="hi-IN" w:bidi="hi-IN"/>
        </w:rPr>
        <w:t xml:space="preserve"> </w:t>
      </w:r>
      <w:proofErr w:type="spellStart"/>
      <w:r w:rsidRPr="00011067">
        <w:rPr>
          <w:rFonts w:ascii="Open Sans" w:eastAsia="SimSun" w:hAnsi="Open Sans" w:cs="Open Sans"/>
          <w:kern w:val="1"/>
          <w:lang w:val="fr-FR" w:eastAsia="hi-IN" w:bidi="hi-IN"/>
        </w:rPr>
        <w:t>palcoscenici</w:t>
      </w:r>
      <w:proofErr w:type="spellEnd"/>
      <w:r w:rsidRPr="00011067">
        <w:rPr>
          <w:rFonts w:ascii="Open Sans" w:eastAsia="SimSun" w:hAnsi="Open Sans" w:cs="Open Sans"/>
          <w:kern w:val="1"/>
          <w:lang w:val="fr-FR" w:eastAsia="hi-IN" w:bidi="hi-IN"/>
        </w:rPr>
        <w:t xml:space="preserve"> </w:t>
      </w:r>
      <w:proofErr w:type="spellStart"/>
      <w:r w:rsidRPr="00011067">
        <w:rPr>
          <w:rFonts w:ascii="Open Sans" w:eastAsia="SimSun" w:hAnsi="Open Sans" w:cs="Open Sans"/>
          <w:kern w:val="1"/>
          <w:lang w:val="fr-FR" w:eastAsia="hi-IN" w:bidi="hi-IN"/>
        </w:rPr>
        <w:t>francesi</w:t>
      </w:r>
      <w:proofErr w:type="spellEnd"/>
      <w:r w:rsidRPr="00011067">
        <w:rPr>
          <w:rFonts w:ascii="Open Sans" w:eastAsia="SimSun" w:hAnsi="Open Sans" w:cs="Open Sans"/>
          <w:kern w:val="1"/>
          <w:lang w:val="fr-FR" w:eastAsia="hi-IN" w:bidi="hi-IN"/>
        </w:rPr>
        <w:t xml:space="preserve"> (Philharmonie de Paris, Opéra royal de Versailles, Opéra-Comique, Aix-en-Provence, Beaune, Toulouse, Saint-Denis, La Chaise-Dieu, Royaumont, Nancy, Metz, Montpellier) e </w:t>
      </w:r>
      <w:proofErr w:type="spellStart"/>
      <w:r w:rsidRPr="00011067">
        <w:rPr>
          <w:rFonts w:ascii="Open Sans" w:eastAsia="SimSun" w:hAnsi="Open Sans" w:cs="Open Sans"/>
          <w:kern w:val="1"/>
          <w:lang w:val="fr-FR" w:eastAsia="hi-IN" w:bidi="hi-IN"/>
        </w:rPr>
        <w:t>internazionali</w:t>
      </w:r>
      <w:proofErr w:type="spellEnd"/>
      <w:r w:rsidRPr="00011067">
        <w:rPr>
          <w:rFonts w:ascii="Open Sans" w:eastAsia="SimSun" w:hAnsi="Open Sans" w:cs="Open Sans"/>
          <w:kern w:val="1"/>
          <w:lang w:val="fr-FR" w:eastAsia="hi-IN" w:bidi="hi-IN"/>
        </w:rPr>
        <w:t xml:space="preserve"> (Colonia, </w:t>
      </w:r>
      <w:proofErr w:type="spellStart"/>
      <w:r w:rsidRPr="00011067">
        <w:rPr>
          <w:rFonts w:ascii="Open Sans" w:eastAsia="SimSun" w:hAnsi="Open Sans" w:cs="Open Sans"/>
          <w:kern w:val="1"/>
          <w:lang w:val="fr-FR" w:eastAsia="hi-IN" w:bidi="hi-IN"/>
        </w:rPr>
        <w:t>Francoforte</w:t>
      </w:r>
      <w:proofErr w:type="spellEnd"/>
      <w:r w:rsidRPr="00011067">
        <w:rPr>
          <w:rFonts w:ascii="Open Sans" w:eastAsia="SimSun" w:hAnsi="Open Sans" w:cs="Open Sans"/>
          <w:kern w:val="1"/>
          <w:lang w:val="fr-FR" w:eastAsia="hi-IN" w:bidi="hi-IN"/>
        </w:rPr>
        <w:t xml:space="preserve">, Essen, Vienna, Amsterdam, </w:t>
      </w:r>
      <w:proofErr w:type="spellStart"/>
      <w:r w:rsidRPr="00011067">
        <w:rPr>
          <w:rFonts w:ascii="Open Sans" w:eastAsia="SimSun" w:hAnsi="Open Sans" w:cs="Open Sans"/>
          <w:kern w:val="1"/>
          <w:lang w:val="fr-FR" w:eastAsia="hi-IN" w:bidi="hi-IN"/>
        </w:rPr>
        <w:t>Pechino</w:t>
      </w:r>
      <w:proofErr w:type="spellEnd"/>
      <w:r w:rsidRPr="00011067">
        <w:rPr>
          <w:rFonts w:ascii="Open Sans" w:eastAsia="SimSun" w:hAnsi="Open Sans" w:cs="Open Sans"/>
          <w:kern w:val="1"/>
          <w:lang w:val="fr-FR" w:eastAsia="hi-IN" w:bidi="hi-IN"/>
        </w:rPr>
        <w:t xml:space="preserve">, Hong-Kong, </w:t>
      </w:r>
      <w:proofErr w:type="spellStart"/>
      <w:r w:rsidRPr="00011067">
        <w:rPr>
          <w:rFonts w:ascii="Open Sans" w:eastAsia="SimSun" w:hAnsi="Open Sans" w:cs="Open Sans"/>
          <w:kern w:val="1"/>
          <w:lang w:val="fr-FR" w:eastAsia="hi-IN" w:bidi="hi-IN"/>
        </w:rPr>
        <w:t>Barcel</w:t>
      </w:r>
      <w:r w:rsidR="009B1D54" w:rsidRPr="00011067">
        <w:rPr>
          <w:rFonts w:ascii="Open Sans" w:eastAsia="SimSun" w:hAnsi="Open Sans" w:cs="Open Sans"/>
          <w:kern w:val="1"/>
          <w:lang w:val="fr-FR" w:eastAsia="hi-IN" w:bidi="hi-IN"/>
        </w:rPr>
        <w:t>lo</w:t>
      </w:r>
      <w:r w:rsidRPr="00011067">
        <w:rPr>
          <w:rFonts w:ascii="Open Sans" w:eastAsia="SimSun" w:hAnsi="Open Sans" w:cs="Open Sans"/>
          <w:kern w:val="1"/>
          <w:lang w:val="fr-FR" w:eastAsia="hi-IN" w:bidi="hi-IN"/>
        </w:rPr>
        <w:t>na</w:t>
      </w:r>
      <w:proofErr w:type="spellEnd"/>
      <w:r w:rsidRPr="00011067">
        <w:rPr>
          <w:rFonts w:ascii="Open Sans" w:eastAsia="SimSun" w:hAnsi="Open Sans" w:cs="Open Sans"/>
          <w:kern w:val="1"/>
          <w:lang w:val="fr-FR" w:eastAsia="hi-IN" w:bidi="hi-IN"/>
        </w:rPr>
        <w:t>, Bruxelles).</w:t>
      </w:r>
    </w:p>
    <w:p w14:paraId="46DB1E2C" w14:textId="77777777" w:rsidR="00D47E09" w:rsidRPr="00011067" w:rsidRDefault="00D47E09" w:rsidP="00F17967">
      <w:pPr>
        <w:widowControl w:val="0"/>
        <w:suppressAutoHyphens/>
        <w:spacing w:after="0" w:line="240" w:lineRule="auto"/>
        <w:jc w:val="both"/>
        <w:rPr>
          <w:rFonts w:ascii="Open Sans" w:eastAsia="SimSun" w:hAnsi="Open Sans" w:cs="Open Sans"/>
          <w:kern w:val="1"/>
          <w:lang w:val="fr-FR" w:eastAsia="hi-IN" w:bidi="hi-IN"/>
        </w:rPr>
      </w:pPr>
    </w:p>
    <w:p w14:paraId="54375128" w14:textId="2A6FF9BE" w:rsidR="00C95CE7" w:rsidRPr="00011067" w:rsidRDefault="00D47E09" w:rsidP="00F17967">
      <w:pPr>
        <w:widowControl w:val="0"/>
        <w:suppressAutoHyphens/>
        <w:spacing w:after="0" w:line="240" w:lineRule="auto"/>
        <w:jc w:val="both"/>
        <w:rPr>
          <w:rFonts w:ascii="Open Sans" w:eastAsia="SimSun" w:hAnsi="Open Sans" w:cs="Open Sans"/>
          <w:iCs/>
          <w:kern w:val="1"/>
          <w:lang w:eastAsia="hi-IN" w:bidi="hi-IN"/>
        </w:rPr>
      </w:pPr>
      <w:proofErr w:type="spellStart"/>
      <w:r w:rsidRPr="00011067">
        <w:rPr>
          <w:rFonts w:ascii="Open Sans" w:eastAsia="SimSun" w:hAnsi="Open Sans" w:cs="Open Sans"/>
          <w:kern w:val="1"/>
          <w:lang w:eastAsia="hi-IN" w:bidi="hi-IN"/>
        </w:rPr>
        <w:t>Pygmalion</w:t>
      </w:r>
      <w:proofErr w:type="spellEnd"/>
      <w:r w:rsidRPr="00011067">
        <w:rPr>
          <w:rFonts w:ascii="Open Sans" w:eastAsia="SimSun" w:hAnsi="Open Sans" w:cs="Open Sans"/>
          <w:kern w:val="1"/>
          <w:lang w:eastAsia="hi-IN" w:bidi="hi-IN"/>
        </w:rPr>
        <w:t xml:space="preserve"> registra per Harmonia Mundi dal 2014. La sua discografia si distingue per qualità in Francia e all'estero</w:t>
      </w:r>
      <w:r w:rsidR="00377305" w:rsidRPr="00011067">
        <w:rPr>
          <w:rFonts w:ascii="Open Sans" w:eastAsia="SimSun" w:hAnsi="Open Sans" w:cs="Open Sans"/>
          <w:kern w:val="1"/>
          <w:lang w:eastAsia="hi-IN" w:bidi="hi-IN"/>
        </w:rPr>
        <w:t xml:space="preserve"> ed ha ricevuto numerosi riconoscimenti</w:t>
      </w:r>
      <w:r w:rsidRPr="00011067">
        <w:rPr>
          <w:rFonts w:ascii="Open Sans" w:eastAsia="SimSun" w:hAnsi="Open Sans" w:cs="Open Sans"/>
          <w:kern w:val="1"/>
          <w:lang w:eastAsia="hi-IN" w:bidi="hi-IN"/>
        </w:rPr>
        <w:t xml:space="preserve">: </w:t>
      </w:r>
      <w:r w:rsidR="00C95CE7" w:rsidRPr="00011067">
        <w:rPr>
          <w:rFonts w:ascii="Open Sans" w:eastAsia="SimSun" w:hAnsi="Open Sans" w:cs="Open Sans"/>
          <w:i/>
          <w:kern w:val="1"/>
          <w:lang w:eastAsia="hi-IN" w:bidi="hi-IN"/>
        </w:rPr>
        <w:t>Diapason d’or de l’</w:t>
      </w:r>
      <w:proofErr w:type="spellStart"/>
      <w:r w:rsidR="00C95CE7" w:rsidRPr="00011067">
        <w:rPr>
          <w:rFonts w:ascii="Open Sans" w:eastAsia="SimSun" w:hAnsi="Open Sans" w:cs="Open Sans"/>
          <w:i/>
          <w:kern w:val="1"/>
          <w:lang w:eastAsia="hi-IN" w:bidi="hi-IN"/>
        </w:rPr>
        <w:t>année</w:t>
      </w:r>
      <w:proofErr w:type="spellEnd"/>
      <w:r w:rsidR="00C95CE7" w:rsidRPr="00011067">
        <w:rPr>
          <w:rFonts w:ascii="Open Sans" w:eastAsia="SimSun" w:hAnsi="Open Sans" w:cs="Open Sans"/>
          <w:iCs/>
          <w:kern w:val="1"/>
          <w:lang w:eastAsia="hi-IN" w:bidi="hi-IN"/>
        </w:rPr>
        <w:t xml:space="preserve">, </w:t>
      </w:r>
      <w:r w:rsidR="00C95CE7" w:rsidRPr="00011067">
        <w:rPr>
          <w:rFonts w:ascii="Open Sans" w:eastAsia="SimSun" w:hAnsi="Open Sans" w:cs="Open Sans"/>
          <w:i/>
          <w:kern w:val="1"/>
          <w:lang w:eastAsia="hi-IN" w:bidi="hi-IN"/>
        </w:rPr>
        <w:t xml:space="preserve">Victoire de la </w:t>
      </w:r>
      <w:proofErr w:type="spellStart"/>
      <w:r w:rsidR="00C95CE7" w:rsidRPr="00011067">
        <w:rPr>
          <w:rFonts w:ascii="Open Sans" w:eastAsia="SimSun" w:hAnsi="Open Sans" w:cs="Open Sans"/>
          <w:i/>
          <w:kern w:val="1"/>
          <w:lang w:eastAsia="hi-IN" w:bidi="hi-IN"/>
        </w:rPr>
        <w:t>musique</w:t>
      </w:r>
      <w:proofErr w:type="spellEnd"/>
      <w:r w:rsidR="00C95CE7" w:rsidRPr="00011067">
        <w:rPr>
          <w:rFonts w:ascii="Open Sans" w:eastAsia="SimSun" w:hAnsi="Open Sans" w:cs="Open Sans"/>
          <w:iCs/>
          <w:kern w:val="1"/>
          <w:lang w:eastAsia="hi-IN" w:bidi="hi-IN"/>
        </w:rPr>
        <w:t xml:space="preserve">, </w:t>
      </w:r>
      <w:r w:rsidR="00C95CE7" w:rsidRPr="00011067">
        <w:rPr>
          <w:rFonts w:ascii="Open Sans" w:eastAsia="SimSun" w:hAnsi="Open Sans" w:cs="Open Sans"/>
          <w:i/>
          <w:kern w:val="1"/>
          <w:lang w:eastAsia="hi-IN" w:bidi="hi-IN"/>
        </w:rPr>
        <w:t>Choc de Classica</w:t>
      </w:r>
      <w:r w:rsidR="00C95CE7" w:rsidRPr="00011067">
        <w:rPr>
          <w:rFonts w:ascii="Open Sans" w:eastAsia="SimSun" w:hAnsi="Open Sans" w:cs="Open Sans"/>
          <w:iCs/>
          <w:kern w:val="1"/>
          <w:lang w:eastAsia="hi-IN" w:bidi="hi-IN"/>
        </w:rPr>
        <w:t xml:space="preserve">, </w:t>
      </w:r>
      <w:proofErr w:type="spellStart"/>
      <w:r w:rsidR="00C95CE7" w:rsidRPr="00011067">
        <w:rPr>
          <w:rFonts w:ascii="Open Sans" w:eastAsia="SimSun" w:hAnsi="Open Sans" w:cs="Open Sans"/>
          <w:i/>
          <w:kern w:val="1"/>
          <w:lang w:eastAsia="hi-IN" w:bidi="hi-IN"/>
        </w:rPr>
        <w:t>Gramophone</w:t>
      </w:r>
      <w:proofErr w:type="spellEnd"/>
      <w:r w:rsidR="00C95CE7" w:rsidRPr="00011067">
        <w:rPr>
          <w:rFonts w:ascii="Open Sans" w:eastAsia="SimSun" w:hAnsi="Open Sans" w:cs="Open Sans"/>
          <w:i/>
          <w:kern w:val="1"/>
          <w:lang w:eastAsia="hi-IN" w:bidi="hi-IN"/>
        </w:rPr>
        <w:t xml:space="preserve"> Award</w:t>
      </w:r>
      <w:r w:rsidR="00C95CE7" w:rsidRPr="00011067">
        <w:rPr>
          <w:rFonts w:ascii="Open Sans" w:eastAsia="SimSun" w:hAnsi="Open Sans" w:cs="Open Sans"/>
          <w:iCs/>
          <w:kern w:val="1"/>
          <w:lang w:eastAsia="hi-IN" w:bidi="hi-IN"/>
        </w:rPr>
        <w:t xml:space="preserve">, </w:t>
      </w:r>
      <w:proofErr w:type="spellStart"/>
      <w:r w:rsidR="00C95CE7" w:rsidRPr="00011067">
        <w:rPr>
          <w:rFonts w:ascii="Open Sans" w:eastAsia="SimSun" w:hAnsi="Open Sans" w:cs="Open Sans"/>
          <w:i/>
          <w:kern w:val="1"/>
          <w:lang w:eastAsia="hi-IN" w:bidi="hi-IN"/>
        </w:rPr>
        <w:t>Preis</w:t>
      </w:r>
      <w:proofErr w:type="spellEnd"/>
      <w:r w:rsidR="00C95CE7" w:rsidRPr="00011067">
        <w:rPr>
          <w:rFonts w:ascii="Open Sans" w:eastAsia="SimSun" w:hAnsi="Open Sans" w:cs="Open Sans"/>
          <w:i/>
          <w:kern w:val="1"/>
          <w:lang w:eastAsia="hi-IN" w:bidi="hi-IN"/>
        </w:rPr>
        <w:t xml:space="preserve"> </w:t>
      </w:r>
      <w:proofErr w:type="spellStart"/>
      <w:r w:rsidR="00C95CE7" w:rsidRPr="00011067">
        <w:rPr>
          <w:rFonts w:ascii="Open Sans" w:eastAsia="SimSun" w:hAnsi="Open Sans" w:cs="Open Sans"/>
          <w:i/>
          <w:kern w:val="1"/>
          <w:lang w:eastAsia="hi-IN" w:bidi="hi-IN"/>
        </w:rPr>
        <w:t>der</w:t>
      </w:r>
      <w:proofErr w:type="spellEnd"/>
      <w:r w:rsidR="00C95CE7" w:rsidRPr="00011067">
        <w:rPr>
          <w:rFonts w:ascii="Open Sans" w:eastAsia="SimSun" w:hAnsi="Open Sans" w:cs="Open Sans"/>
          <w:i/>
          <w:kern w:val="1"/>
          <w:lang w:eastAsia="hi-IN" w:bidi="hi-IN"/>
        </w:rPr>
        <w:t xml:space="preserve"> </w:t>
      </w:r>
      <w:proofErr w:type="spellStart"/>
      <w:r w:rsidR="00C95CE7" w:rsidRPr="00011067">
        <w:rPr>
          <w:rFonts w:ascii="Open Sans" w:eastAsia="SimSun" w:hAnsi="Open Sans" w:cs="Open Sans"/>
          <w:i/>
          <w:kern w:val="1"/>
          <w:lang w:eastAsia="hi-IN" w:bidi="hi-IN"/>
        </w:rPr>
        <w:t>Schallplattenkritik</w:t>
      </w:r>
      <w:proofErr w:type="spellEnd"/>
      <w:r w:rsidR="00C95CE7" w:rsidRPr="00011067">
        <w:rPr>
          <w:rFonts w:ascii="Open Sans" w:eastAsia="SimSun" w:hAnsi="Open Sans" w:cs="Open Sans"/>
          <w:iCs/>
          <w:kern w:val="1"/>
          <w:lang w:eastAsia="hi-IN" w:bidi="hi-IN"/>
        </w:rPr>
        <w:t xml:space="preserve">, </w:t>
      </w:r>
      <w:r w:rsidR="00C95CE7" w:rsidRPr="00011067">
        <w:rPr>
          <w:rFonts w:ascii="Open Sans" w:eastAsia="SimSun" w:hAnsi="Open Sans" w:cs="Open Sans"/>
          <w:i/>
          <w:kern w:val="1"/>
          <w:lang w:eastAsia="hi-IN" w:bidi="hi-IN"/>
        </w:rPr>
        <w:t xml:space="preserve">Edison </w:t>
      </w:r>
      <w:proofErr w:type="spellStart"/>
      <w:r w:rsidR="00C95CE7" w:rsidRPr="00011067">
        <w:rPr>
          <w:rFonts w:ascii="Open Sans" w:eastAsia="SimSun" w:hAnsi="Open Sans" w:cs="Open Sans"/>
          <w:i/>
          <w:kern w:val="1"/>
          <w:lang w:eastAsia="hi-IN" w:bidi="hi-IN"/>
        </w:rPr>
        <w:t>Klassiek</w:t>
      </w:r>
      <w:proofErr w:type="spellEnd"/>
      <w:r w:rsidR="00C95CE7" w:rsidRPr="00011067">
        <w:rPr>
          <w:rFonts w:ascii="Open Sans" w:eastAsia="SimSun" w:hAnsi="Open Sans" w:cs="Open Sans"/>
          <w:i/>
          <w:kern w:val="1"/>
          <w:lang w:eastAsia="hi-IN" w:bidi="hi-IN"/>
        </w:rPr>
        <w:t xml:space="preserve"> Award</w:t>
      </w:r>
      <w:r w:rsidR="00156B56" w:rsidRPr="00011067">
        <w:rPr>
          <w:rFonts w:ascii="Open Sans" w:eastAsia="SimSun" w:hAnsi="Open Sans" w:cs="Open Sans"/>
          <w:iCs/>
          <w:kern w:val="1"/>
          <w:lang w:eastAsia="hi-IN" w:bidi="hi-IN"/>
        </w:rPr>
        <w:t xml:space="preserve"> e molti altri. </w:t>
      </w:r>
    </w:p>
    <w:p w14:paraId="5F214B9C" w14:textId="69314345" w:rsidR="00D47E09" w:rsidRPr="00011067" w:rsidRDefault="00D47E09" w:rsidP="00F17967">
      <w:pPr>
        <w:widowControl w:val="0"/>
        <w:suppressAutoHyphens/>
        <w:spacing w:after="0" w:line="240" w:lineRule="auto"/>
        <w:jc w:val="both"/>
        <w:rPr>
          <w:rFonts w:ascii="Open Sans" w:eastAsia="SimSun" w:hAnsi="Open Sans" w:cs="Open Sans"/>
          <w:kern w:val="1"/>
          <w:lang w:eastAsia="hi-IN" w:bidi="hi-IN"/>
        </w:rPr>
      </w:pPr>
    </w:p>
    <w:p w14:paraId="2859C5D1" w14:textId="391D360C" w:rsidR="00D47E09" w:rsidRPr="00011067" w:rsidRDefault="00D47E09" w:rsidP="00F17967">
      <w:pPr>
        <w:widowControl w:val="0"/>
        <w:suppressAutoHyphens/>
        <w:spacing w:after="0" w:line="240" w:lineRule="auto"/>
        <w:jc w:val="both"/>
        <w:rPr>
          <w:rFonts w:ascii="Open Sans" w:eastAsia="SimSun" w:hAnsi="Open Sans" w:cs="Open Sans"/>
          <w:iCs/>
          <w:kern w:val="1"/>
          <w:lang w:eastAsia="hi-IN" w:bidi="hi-IN"/>
        </w:rPr>
      </w:pPr>
      <w:r w:rsidRPr="00011067">
        <w:rPr>
          <w:rFonts w:ascii="Open Sans" w:eastAsia="SimSun" w:hAnsi="Open Sans" w:cs="Open Sans"/>
          <w:kern w:val="1"/>
          <w:lang w:val="fr-FR" w:eastAsia="hi-IN" w:bidi="hi-IN"/>
        </w:rPr>
        <w:t xml:space="preserve">Pygmalion </w:t>
      </w:r>
      <w:r w:rsidR="00C736AA" w:rsidRPr="00011067">
        <w:rPr>
          <w:rFonts w:ascii="Open Sans" w:eastAsia="SimSun" w:hAnsi="Open Sans" w:cs="Open Sans"/>
          <w:kern w:val="1"/>
          <w:lang w:val="fr-FR" w:eastAsia="hi-IN" w:bidi="hi-IN"/>
        </w:rPr>
        <w:t>è sostenuto</w:t>
      </w:r>
      <w:r w:rsidRPr="00011067">
        <w:rPr>
          <w:rFonts w:ascii="Open Sans" w:eastAsia="SimSun" w:hAnsi="Open Sans" w:cs="Open Sans"/>
          <w:kern w:val="1"/>
          <w:lang w:val="fr-FR" w:eastAsia="hi-IN" w:bidi="hi-IN"/>
        </w:rPr>
        <w:t xml:space="preserve"> dalla </w:t>
      </w:r>
      <w:r w:rsidRPr="00011067">
        <w:rPr>
          <w:rFonts w:ascii="Open Sans" w:eastAsia="SimSun" w:hAnsi="Open Sans" w:cs="Open Sans"/>
          <w:i/>
          <w:iCs/>
          <w:kern w:val="1"/>
          <w:lang w:val="fr-FR" w:eastAsia="hi-IN" w:bidi="hi-IN"/>
        </w:rPr>
        <w:t>Direction régionale des affaires culturelles de Nouvelle-Aquitaine</w:t>
      </w:r>
      <w:r w:rsidRPr="00011067">
        <w:rPr>
          <w:rFonts w:ascii="Open Sans" w:eastAsia="SimSun" w:hAnsi="Open Sans" w:cs="Open Sans"/>
          <w:kern w:val="1"/>
          <w:lang w:val="fr-FR" w:eastAsia="hi-IN" w:bidi="hi-IN"/>
        </w:rPr>
        <w:t>, dal Comune di Bordeaux</w:t>
      </w:r>
      <w:r w:rsidR="00AC1844" w:rsidRPr="00011067">
        <w:rPr>
          <w:rFonts w:ascii="Open Sans" w:eastAsia="SimSun" w:hAnsi="Open Sans" w:cs="Open Sans"/>
          <w:kern w:val="1"/>
          <w:lang w:val="fr-FR" w:eastAsia="hi-IN" w:bidi="hi-IN"/>
        </w:rPr>
        <w:t>,</w:t>
      </w:r>
      <w:r w:rsidRPr="00011067">
        <w:rPr>
          <w:rFonts w:ascii="Open Sans" w:eastAsia="SimSun" w:hAnsi="Open Sans" w:cs="Open Sans"/>
          <w:kern w:val="1"/>
          <w:lang w:val="fr-FR" w:eastAsia="hi-IN" w:bidi="hi-IN"/>
        </w:rPr>
        <w:t xml:space="preserve"> dalla </w:t>
      </w:r>
      <w:proofErr w:type="spellStart"/>
      <w:r w:rsidRPr="00011067">
        <w:rPr>
          <w:rFonts w:ascii="Open Sans" w:eastAsia="SimSun" w:hAnsi="Open Sans" w:cs="Open Sans"/>
          <w:kern w:val="1"/>
          <w:lang w:val="fr-FR" w:eastAsia="hi-IN" w:bidi="hi-IN"/>
        </w:rPr>
        <w:t>Regione</w:t>
      </w:r>
      <w:proofErr w:type="spellEnd"/>
      <w:r w:rsidRPr="00011067">
        <w:rPr>
          <w:rFonts w:ascii="Open Sans" w:eastAsia="SimSun" w:hAnsi="Open Sans" w:cs="Open Sans"/>
          <w:kern w:val="1"/>
          <w:lang w:val="fr-FR" w:eastAsia="hi-IN" w:bidi="hi-IN"/>
        </w:rPr>
        <w:t xml:space="preserve"> Nouvelle-Aquitaine</w:t>
      </w:r>
      <w:r w:rsidR="00AC1844" w:rsidRPr="00011067">
        <w:rPr>
          <w:rFonts w:ascii="Open Sans" w:eastAsia="SimSun" w:hAnsi="Open Sans" w:cs="Open Sans"/>
          <w:kern w:val="1"/>
          <w:lang w:val="fr-FR" w:eastAsia="hi-IN" w:bidi="hi-IN"/>
        </w:rPr>
        <w:t xml:space="preserve"> e dal </w:t>
      </w:r>
      <w:r w:rsidR="004A156E" w:rsidRPr="00011067">
        <w:rPr>
          <w:rFonts w:ascii="Open Sans" w:eastAsia="SimSun" w:hAnsi="Open Sans" w:cs="Open Sans"/>
          <w:i/>
          <w:iCs/>
          <w:kern w:val="1"/>
          <w:lang w:val="fr-FR" w:eastAsia="hi-IN" w:bidi="hi-IN"/>
        </w:rPr>
        <w:t xml:space="preserve">Centre </w:t>
      </w:r>
      <w:r w:rsidR="001C165C" w:rsidRPr="00011067">
        <w:rPr>
          <w:rFonts w:ascii="Open Sans" w:eastAsia="SimSun" w:hAnsi="Open Sans" w:cs="Open Sans"/>
          <w:i/>
          <w:iCs/>
          <w:kern w:val="1"/>
          <w:lang w:val="fr-FR" w:eastAsia="hi-IN" w:bidi="hi-IN"/>
        </w:rPr>
        <w:t>N</w:t>
      </w:r>
      <w:r w:rsidR="004A156E" w:rsidRPr="00011067">
        <w:rPr>
          <w:rFonts w:ascii="Open Sans" w:eastAsia="SimSun" w:hAnsi="Open Sans" w:cs="Open Sans"/>
          <w:i/>
          <w:iCs/>
          <w:kern w:val="1"/>
          <w:lang w:val="fr-FR" w:eastAsia="hi-IN" w:bidi="hi-IN"/>
        </w:rPr>
        <w:t xml:space="preserve">ational de la </w:t>
      </w:r>
      <w:r w:rsidR="001C165C" w:rsidRPr="00011067">
        <w:rPr>
          <w:rFonts w:ascii="Open Sans" w:eastAsia="SimSun" w:hAnsi="Open Sans" w:cs="Open Sans"/>
          <w:i/>
          <w:iCs/>
          <w:kern w:val="1"/>
          <w:lang w:val="fr-FR" w:eastAsia="hi-IN" w:bidi="hi-IN"/>
        </w:rPr>
        <w:t>M</w:t>
      </w:r>
      <w:r w:rsidR="004A156E" w:rsidRPr="00011067">
        <w:rPr>
          <w:rFonts w:ascii="Open Sans" w:eastAsia="SimSun" w:hAnsi="Open Sans" w:cs="Open Sans"/>
          <w:i/>
          <w:iCs/>
          <w:kern w:val="1"/>
          <w:lang w:val="fr-FR" w:eastAsia="hi-IN" w:bidi="hi-IN"/>
        </w:rPr>
        <w:t>usique</w:t>
      </w:r>
      <w:r w:rsidR="00AC1844" w:rsidRPr="00011067">
        <w:rPr>
          <w:rFonts w:ascii="Open Sans" w:eastAsia="SimSun" w:hAnsi="Open Sans" w:cs="Open Sans"/>
          <w:kern w:val="1"/>
          <w:lang w:val="fr-FR" w:eastAsia="hi-IN" w:bidi="hi-IN"/>
        </w:rPr>
        <w:t xml:space="preserve">. </w:t>
      </w:r>
      <w:r w:rsidRPr="00011067">
        <w:rPr>
          <w:rFonts w:ascii="Open Sans" w:eastAsia="SimSun" w:hAnsi="Open Sans" w:cs="Open Sans"/>
          <w:iCs/>
          <w:kern w:val="1"/>
          <w:lang w:eastAsia="hi-IN" w:bidi="hi-IN"/>
        </w:rPr>
        <w:t>Ensemble associato all’</w:t>
      </w:r>
      <w:r w:rsidRPr="00011067">
        <w:rPr>
          <w:rFonts w:ascii="Open Sans" w:eastAsia="SimSun" w:hAnsi="Open Sans" w:cs="Open Sans"/>
          <w:i/>
          <w:kern w:val="1"/>
          <w:lang w:eastAsia="hi-IN" w:bidi="hi-IN"/>
        </w:rPr>
        <w:t>Opéra-Comique</w:t>
      </w:r>
      <w:r w:rsidRPr="00011067">
        <w:rPr>
          <w:rFonts w:ascii="Open Sans" w:eastAsia="SimSun" w:hAnsi="Open Sans" w:cs="Open Sans"/>
          <w:iCs/>
          <w:kern w:val="1"/>
          <w:lang w:eastAsia="hi-IN" w:bidi="hi-IN"/>
        </w:rPr>
        <w:t xml:space="preserve"> (20</w:t>
      </w:r>
      <w:r w:rsidR="004801DF" w:rsidRPr="00011067">
        <w:rPr>
          <w:rFonts w:ascii="Open Sans" w:eastAsia="SimSun" w:hAnsi="Open Sans" w:cs="Open Sans"/>
          <w:iCs/>
          <w:kern w:val="1"/>
          <w:lang w:eastAsia="hi-IN" w:bidi="hi-IN"/>
        </w:rPr>
        <w:t>23</w:t>
      </w:r>
      <w:r w:rsidRPr="00011067">
        <w:rPr>
          <w:rFonts w:ascii="Open Sans" w:eastAsia="SimSun" w:hAnsi="Open Sans" w:cs="Open Sans"/>
          <w:iCs/>
          <w:kern w:val="1"/>
          <w:lang w:eastAsia="hi-IN" w:bidi="hi-IN"/>
        </w:rPr>
        <w:t>-20</w:t>
      </w:r>
      <w:r w:rsidR="004801DF" w:rsidRPr="00011067">
        <w:rPr>
          <w:rFonts w:ascii="Open Sans" w:eastAsia="SimSun" w:hAnsi="Open Sans" w:cs="Open Sans"/>
          <w:iCs/>
          <w:kern w:val="1"/>
          <w:lang w:eastAsia="hi-IN" w:bidi="hi-IN"/>
        </w:rPr>
        <w:t>27</w:t>
      </w:r>
      <w:r w:rsidRPr="00011067">
        <w:rPr>
          <w:rFonts w:ascii="Open Sans" w:eastAsia="SimSun" w:hAnsi="Open Sans" w:cs="Open Sans"/>
          <w:iCs/>
          <w:kern w:val="1"/>
          <w:lang w:eastAsia="hi-IN" w:bidi="hi-IN"/>
        </w:rPr>
        <w:t xml:space="preserve">), </w:t>
      </w:r>
      <w:proofErr w:type="spellStart"/>
      <w:r w:rsidRPr="00011067">
        <w:rPr>
          <w:rFonts w:ascii="Open Sans" w:eastAsia="SimSun" w:hAnsi="Open Sans" w:cs="Open Sans"/>
          <w:iCs/>
          <w:kern w:val="1"/>
          <w:lang w:eastAsia="hi-IN" w:bidi="hi-IN"/>
        </w:rPr>
        <w:t>Pygmalion</w:t>
      </w:r>
      <w:proofErr w:type="spellEnd"/>
      <w:r w:rsidRPr="00011067">
        <w:rPr>
          <w:rFonts w:ascii="Open Sans" w:eastAsia="SimSun" w:hAnsi="Open Sans" w:cs="Open Sans"/>
          <w:iCs/>
          <w:kern w:val="1"/>
          <w:lang w:eastAsia="hi-IN" w:bidi="hi-IN"/>
        </w:rPr>
        <w:t xml:space="preserve"> è anche sostenuto da Château Bailly, patrono onorario dell'ensemble, e dalla </w:t>
      </w:r>
      <w:r w:rsidRPr="00011067">
        <w:rPr>
          <w:rFonts w:ascii="Open Sans" w:eastAsia="SimSun" w:hAnsi="Open Sans" w:cs="Open Sans"/>
          <w:i/>
          <w:kern w:val="1"/>
          <w:lang w:eastAsia="hi-IN" w:bidi="hi-IN"/>
        </w:rPr>
        <w:t xml:space="preserve">Fondation d'entreprise Société Générale </w:t>
      </w:r>
      <w:r w:rsidR="004503F0" w:rsidRPr="00011067">
        <w:rPr>
          <w:rFonts w:ascii="Open Sans" w:eastAsia="SimSun" w:hAnsi="Open Sans" w:cs="Open Sans"/>
          <w:i/>
          <w:kern w:val="1"/>
          <w:lang w:eastAsia="hi-IN" w:bidi="hi-IN"/>
        </w:rPr>
        <w:t>‘</w:t>
      </w:r>
      <w:r w:rsidRPr="00011067">
        <w:rPr>
          <w:rFonts w:ascii="Open Sans" w:eastAsia="SimSun" w:hAnsi="Open Sans" w:cs="Open Sans"/>
          <w:i/>
          <w:kern w:val="1"/>
          <w:lang w:eastAsia="hi-IN" w:bidi="hi-IN"/>
        </w:rPr>
        <w:t xml:space="preserve">C'est </w:t>
      </w:r>
      <w:proofErr w:type="spellStart"/>
      <w:r w:rsidRPr="00011067">
        <w:rPr>
          <w:rFonts w:ascii="Open Sans" w:eastAsia="SimSun" w:hAnsi="Open Sans" w:cs="Open Sans"/>
          <w:i/>
          <w:kern w:val="1"/>
          <w:lang w:eastAsia="hi-IN" w:bidi="hi-IN"/>
        </w:rPr>
        <w:t>vous</w:t>
      </w:r>
      <w:proofErr w:type="spellEnd"/>
      <w:r w:rsidRPr="00011067">
        <w:rPr>
          <w:rFonts w:ascii="Open Sans" w:eastAsia="SimSun" w:hAnsi="Open Sans" w:cs="Open Sans"/>
          <w:i/>
          <w:kern w:val="1"/>
          <w:lang w:eastAsia="hi-IN" w:bidi="hi-IN"/>
        </w:rPr>
        <w:t xml:space="preserve"> l'</w:t>
      </w:r>
      <w:proofErr w:type="spellStart"/>
      <w:r w:rsidRPr="00011067">
        <w:rPr>
          <w:rFonts w:ascii="Open Sans" w:eastAsia="SimSun" w:hAnsi="Open Sans" w:cs="Open Sans"/>
          <w:i/>
          <w:kern w:val="1"/>
          <w:lang w:eastAsia="hi-IN" w:bidi="hi-IN"/>
        </w:rPr>
        <w:t>avenir</w:t>
      </w:r>
      <w:proofErr w:type="spellEnd"/>
      <w:r w:rsidR="004503F0" w:rsidRPr="00011067">
        <w:rPr>
          <w:rFonts w:ascii="Open Sans" w:eastAsia="SimSun" w:hAnsi="Open Sans" w:cs="Open Sans"/>
          <w:i/>
          <w:kern w:val="1"/>
          <w:lang w:eastAsia="hi-IN" w:bidi="hi-IN"/>
        </w:rPr>
        <w:t>’</w:t>
      </w:r>
      <w:r w:rsidRPr="00011067">
        <w:rPr>
          <w:rFonts w:ascii="Open Sans" w:eastAsia="SimSun" w:hAnsi="Open Sans" w:cs="Open Sans"/>
          <w:iCs/>
          <w:kern w:val="1"/>
          <w:lang w:eastAsia="hi-IN" w:bidi="hi-IN"/>
        </w:rPr>
        <w:t>.</w:t>
      </w:r>
    </w:p>
    <w:p w14:paraId="64920AF9" w14:textId="36AD5735" w:rsidR="00D47E09" w:rsidRPr="00011067" w:rsidRDefault="00D47E09" w:rsidP="00F17967">
      <w:pPr>
        <w:widowControl w:val="0"/>
        <w:suppressAutoHyphens/>
        <w:spacing w:after="0" w:line="240" w:lineRule="auto"/>
        <w:jc w:val="both"/>
        <w:rPr>
          <w:rFonts w:ascii="Open Sans" w:eastAsia="SimSun" w:hAnsi="Open Sans" w:cs="Open Sans"/>
          <w:iCs/>
          <w:kern w:val="1"/>
          <w:lang w:eastAsia="hi-IN" w:bidi="hi-IN"/>
        </w:rPr>
      </w:pPr>
      <w:proofErr w:type="spellStart"/>
      <w:r w:rsidRPr="00011067">
        <w:rPr>
          <w:rFonts w:ascii="Open Sans" w:eastAsia="SimSun" w:hAnsi="Open Sans" w:cs="Open Sans"/>
          <w:iCs/>
          <w:kern w:val="1"/>
          <w:lang w:eastAsia="hi-IN" w:bidi="hi-IN"/>
        </w:rPr>
        <w:t>Pygmalion</w:t>
      </w:r>
      <w:proofErr w:type="spellEnd"/>
      <w:r w:rsidRPr="00011067">
        <w:rPr>
          <w:rFonts w:ascii="Open Sans" w:eastAsia="SimSun" w:hAnsi="Open Sans" w:cs="Open Sans"/>
          <w:iCs/>
          <w:kern w:val="1"/>
          <w:lang w:eastAsia="hi-IN" w:bidi="hi-IN"/>
        </w:rPr>
        <w:t xml:space="preserve"> </w:t>
      </w:r>
      <w:r w:rsidR="000F314C" w:rsidRPr="00011067">
        <w:rPr>
          <w:rFonts w:ascii="Open Sans" w:eastAsia="SimSun" w:hAnsi="Open Sans" w:cs="Open Sans"/>
          <w:iCs/>
          <w:kern w:val="1"/>
          <w:lang w:eastAsia="hi-IN" w:bidi="hi-IN"/>
        </w:rPr>
        <w:t xml:space="preserve">detiene una ‘residenza’ </w:t>
      </w:r>
      <w:r w:rsidR="00377305" w:rsidRPr="00011067">
        <w:rPr>
          <w:rFonts w:ascii="Open Sans" w:eastAsia="SimSun" w:hAnsi="Open Sans" w:cs="Open Sans"/>
          <w:iCs/>
          <w:kern w:val="1"/>
          <w:lang w:eastAsia="hi-IN" w:bidi="hi-IN"/>
        </w:rPr>
        <w:t xml:space="preserve">anche </w:t>
      </w:r>
      <w:r w:rsidR="000F314C" w:rsidRPr="00011067">
        <w:rPr>
          <w:rFonts w:ascii="Open Sans" w:eastAsia="SimSun" w:hAnsi="Open Sans" w:cs="Open Sans"/>
          <w:iCs/>
          <w:kern w:val="1"/>
          <w:lang w:eastAsia="hi-IN" w:bidi="hi-IN"/>
        </w:rPr>
        <w:t xml:space="preserve">alla </w:t>
      </w:r>
      <w:proofErr w:type="spellStart"/>
      <w:r w:rsidR="000F314C" w:rsidRPr="00011067">
        <w:rPr>
          <w:rFonts w:ascii="Open Sans" w:eastAsia="SimSun" w:hAnsi="Open Sans" w:cs="Open Sans"/>
          <w:i/>
          <w:kern w:val="1"/>
          <w:lang w:eastAsia="hi-IN" w:bidi="hi-IN"/>
        </w:rPr>
        <w:t>F</w:t>
      </w:r>
      <w:r w:rsidRPr="00011067">
        <w:rPr>
          <w:rFonts w:ascii="Open Sans" w:eastAsia="SimSun" w:hAnsi="Open Sans" w:cs="Open Sans"/>
          <w:i/>
          <w:kern w:val="1"/>
          <w:lang w:eastAsia="hi-IN" w:bidi="hi-IN"/>
        </w:rPr>
        <w:t>ondation</w:t>
      </w:r>
      <w:proofErr w:type="spellEnd"/>
      <w:r w:rsidRPr="00011067">
        <w:rPr>
          <w:rFonts w:ascii="Open Sans" w:eastAsia="SimSun" w:hAnsi="Open Sans" w:cs="Open Sans"/>
          <w:i/>
          <w:kern w:val="1"/>
          <w:lang w:eastAsia="hi-IN" w:bidi="hi-IN"/>
        </w:rPr>
        <w:t xml:space="preserve"> Singer-</w:t>
      </w:r>
      <w:proofErr w:type="spellStart"/>
      <w:r w:rsidRPr="00011067">
        <w:rPr>
          <w:rFonts w:ascii="Open Sans" w:eastAsia="SimSun" w:hAnsi="Open Sans" w:cs="Open Sans"/>
          <w:i/>
          <w:kern w:val="1"/>
          <w:lang w:eastAsia="hi-IN" w:bidi="hi-IN"/>
        </w:rPr>
        <w:t>Polignac</w:t>
      </w:r>
      <w:proofErr w:type="spellEnd"/>
      <w:r w:rsidRPr="00011067">
        <w:rPr>
          <w:rFonts w:ascii="Open Sans" w:eastAsia="SimSun" w:hAnsi="Open Sans" w:cs="Open Sans"/>
          <w:iCs/>
          <w:kern w:val="1"/>
          <w:lang w:eastAsia="hi-IN" w:bidi="hi-IN"/>
        </w:rPr>
        <w:t xml:space="preserve"> </w:t>
      </w:r>
      <w:r w:rsidR="0089144C" w:rsidRPr="00011067">
        <w:rPr>
          <w:rFonts w:ascii="Open Sans" w:eastAsia="SimSun" w:hAnsi="Open Sans" w:cs="Open Sans"/>
          <w:iCs/>
          <w:kern w:val="1"/>
          <w:lang w:eastAsia="hi-IN" w:bidi="hi-IN"/>
        </w:rPr>
        <w:t xml:space="preserve">ed è membro </w:t>
      </w:r>
      <w:r w:rsidR="001C165C" w:rsidRPr="00011067">
        <w:rPr>
          <w:rFonts w:ascii="Open Sans" w:eastAsia="SimSun" w:hAnsi="Open Sans" w:cs="Open Sans"/>
          <w:iCs/>
          <w:kern w:val="1"/>
          <w:lang w:eastAsia="hi-IN" w:bidi="hi-IN"/>
        </w:rPr>
        <w:t xml:space="preserve">della </w:t>
      </w:r>
      <w:proofErr w:type="spellStart"/>
      <w:r w:rsidR="001C165C" w:rsidRPr="00011067">
        <w:rPr>
          <w:rFonts w:ascii="Open Sans" w:eastAsia="SimSun" w:hAnsi="Open Sans" w:cs="Open Sans"/>
          <w:i/>
          <w:kern w:val="1"/>
          <w:lang w:eastAsia="hi-IN" w:bidi="hi-IN"/>
        </w:rPr>
        <w:t>Fe</w:t>
      </w:r>
      <w:r w:rsidRPr="00011067">
        <w:rPr>
          <w:rFonts w:ascii="Open Sans" w:eastAsia="SimSun" w:hAnsi="Open Sans" w:cs="Open Sans"/>
          <w:i/>
          <w:kern w:val="1"/>
          <w:lang w:eastAsia="hi-IN" w:bidi="hi-IN"/>
        </w:rPr>
        <w:t>dération</w:t>
      </w:r>
      <w:proofErr w:type="spellEnd"/>
      <w:r w:rsidRPr="00011067">
        <w:rPr>
          <w:rFonts w:ascii="Open Sans" w:eastAsia="SimSun" w:hAnsi="Open Sans" w:cs="Open Sans"/>
          <w:i/>
          <w:kern w:val="1"/>
          <w:lang w:eastAsia="hi-IN" w:bidi="hi-IN"/>
        </w:rPr>
        <w:t xml:space="preserve"> </w:t>
      </w:r>
      <w:proofErr w:type="spellStart"/>
      <w:r w:rsidRPr="00011067">
        <w:rPr>
          <w:rFonts w:ascii="Open Sans" w:eastAsia="SimSun" w:hAnsi="Open Sans" w:cs="Open Sans"/>
          <w:i/>
          <w:kern w:val="1"/>
          <w:lang w:eastAsia="hi-IN" w:bidi="hi-IN"/>
        </w:rPr>
        <w:t>des</w:t>
      </w:r>
      <w:proofErr w:type="spellEnd"/>
      <w:r w:rsidRPr="00011067">
        <w:rPr>
          <w:rFonts w:ascii="Open Sans" w:eastAsia="SimSun" w:hAnsi="Open Sans" w:cs="Open Sans"/>
          <w:i/>
          <w:kern w:val="1"/>
          <w:lang w:eastAsia="hi-IN" w:bidi="hi-IN"/>
        </w:rPr>
        <w:t xml:space="preserve"> Ensembles </w:t>
      </w:r>
      <w:proofErr w:type="spellStart"/>
      <w:r w:rsidRPr="00011067">
        <w:rPr>
          <w:rFonts w:ascii="Open Sans" w:eastAsia="SimSun" w:hAnsi="Open Sans" w:cs="Open Sans"/>
          <w:i/>
          <w:kern w:val="1"/>
          <w:lang w:eastAsia="hi-IN" w:bidi="hi-IN"/>
        </w:rPr>
        <w:t>Vocaux</w:t>
      </w:r>
      <w:proofErr w:type="spellEnd"/>
      <w:r w:rsidRPr="00011067">
        <w:rPr>
          <w:rFonts w:ascii="Open Sans" w:eastAsia="SimSun" w:hAnsi="Open Sans" w:cs="Open Sans"/>
          <w:i/>
          <w:kern w:val="1"/>
          <w:lang w:eastAsia="hi-IN" w:bidi="hi-IN"/>
        </w:rPr>
        <w:t xml:space="preserve"> et </w:t>
      </w:r>
      <w:proofErr w:type="spellStart"/>
      <w:r w:rsidRPr="00011067">
        <w:rPr>
          <w:rFonts w:ascii="Open Sans" w:eastAsia="SimSun" w:hAnsi="Open Sans" w:cs="Open Sans"/>
          <w:i/>
          <w:kern w:val="1"/>
          <w:lang w:eastAsia="hi-IN" w:bidi="hi-IN"/>
        </w:rPr>
        <w:t>Instrumentaux</w:t>
      </w:r>
      <w:proofErr w:type="spellEnd"/>
      <w:r w:rsidRPr="00011067">
        <w:rPr>
          <w:rFonts w:ascii="Open Sans" w:eastAsia="SimSun" w:hAnsi="Open Sans" w:cs="Open Sans"/>
          <w:i/>
          <w:kern w:val="1"/>
          <w:lang w:eastAsia="hi-IN" w:bidi="hi-IN"/>
        </w:rPr>
        <w:t xml:space="preserve"> </w:t>
      </w:r>
      <w:proofErr w:type="spellStart"/>
      <w:r w:rsidRPr="00011067">
        <w:rPr>
          <w:rFonts w:ascii="Open Sans" w:eastAsia="SimSun" w:hAnsi="Open Sans" w:cs="Open Sans"/>
          <w:i/>
          <w:kern w:val="1"/>
          <w:lang w:eastAsia="hi-IN" w:bidi="hi-IN"/>
        </w:rPr>
        <w:t>Spécialisés</w:t>
      </w:r>
      <w:proofErr w:type="spellEnd"/>
      <w:r w:rsidRPr="00011067">
        <w:rPr>
          <w:rFonts w:ascii="Open Sans" w:eastAsia="SimSun" w:hAnsi="Open Sans" w:cs="Open Sans"/>
          <w:iCs/>
          <w:kern w:val="1"/>
          <w:lang w:eastAsia="hi-IN" w:bidi="hi-IN"/>
        </w:rPr>
        <w:t xml:space="preserve"> (FEVIS).</w:t>
      </w:r>
    </w:p>
    <w:p w14:paraId="4C2E02FF" w14:textId="77777777" w:rsidR="00011067" w:rsidRPr="00011067" w:rsidRDefault="00011067" w:rsidP="00F17967">
      <w:pPr>
        <w:widowControl w:val="0"/>
        <w:suppressAutoHyphens/>
        <w:spacing w:after="0" w:line="240" w:lineRule="auto"/>
        <w:jc w:val="both"/>
        <w:rPr>
          <w:rFonts w:ascii="Open Sans" w:eastAsia="SimSun" w:hAnsi="Open Sans" w:cs="Open Sans"/>
          <w:iCs/>
          <w:kern w:val="1"/>
          <w:lang w:eastAsia="hi-IN" w:bidi="hi-IN"/>
        </w:rPr>
      </w:pPr>
    </w:p>
    <w:p w14:paraId="548ED40C" w14:textId="77777777" w:rsidR="00011067" w:rsidRPr="00011067" w:rsidRDefault="00011067" w:rsidP="00F17967">
      <w:pPr>
        <w:widowControl w:val="0"/>
        <w:suppressAutoHyphens/>
        <w:spacing w:after="0" w:line="240" w:lineRule="auto"/>
        <w:jc w:val="both"/>
        <w:rPr>
          <w:rFonts w:ascii="Open Sans" w:eastAsia="SimSun" w:hAnsi="Open Sans" w:cs="Open Sans"/>
          <w:iCs/>
          <w:kern w:val="1"/>
          <w:lang w:eastAsia="hi-IN" w:bidi="hi-IN"/>
        </w:rPr>
      </w:pPr>
    </w:p>
    <w:p w14:paraId="75110B37" w14:textId="77777777" w:rsidR="006803C3" w:rsidRDefault="006803C3" w:rsidP="00011067">
      <w:pPr>
        <w:jc w:val="center"/>
        <w:rPr>
          <w:rFonts w:ascii="Open Sans" w:hAnsi="Open Sans" w:cs="Open Sans"/>
          <w:b/>
          <w:bCs/>
        </w:rPr>
      </w:pPr>
    </w:p>
    <w:p w14:paraId="1A79F512" w14:textId="73C559C0" w:rsidR="00011067" w:rsidRPr="006803C3" w:rsidRDefault="00011067" w:rsidP="00011067">
      <w:pPr>
        <w:jc w:val="center"/>
        <w:rPr>
          <w:rFonts w:ascii="Montserrat" w:hAnsi="Montserrat" w:cs="Open Sans"/>
          <w:sz w:val="28"/>
          <w:szCs w:val="28"/>
        </w:rPr>
      </w:pPr>
      <w:proofErr w:type="spellStart"/>
      <w:r w:rsidRPr="006803C3">
        <w:rPr>
          <w:rFonts w:ascii="Montserrat" w:hAnsi="Montserrat" w:cs="Open Sans"/>
          <w:sz w:val="28"/>
          <w:szCs w:val="28"/>
        </w:rPr>
        <w:lastRenderedPageBreak/>
        <w:t>Raphaël</w:t>
      </w:r>
      <w:proofErr w:type="spellEnd"/>
      <w:r w:rsidRPr="006803C3">
        <w:rPr>
          <w:rFonts w:ascii="Montserrat" w:hAnsi="Montserrat" w:cs="Open Sans"/>
          <w:sz w:val="28"/>
          <w:szCs w:val="28"/>
        </w:rPr>
        <w:t xml:space="preserve"> </w:t>
      </w:r>
      <w:proofErr w:type="spellStart"/>
      <w:r w:rsidRPr="006803C3">
        <w:rPr>
          <w:rFonts w:ascii="Montserrat" w:hAnsi="Montserrat" w:cs="Open Sans"/>
          <w:sz w:val="28"/>
          <w:szCs w:val="28"/>
        </w:rPr>
        <w:t>Pichon</w:t>
      </w:r>
      <w:proofErr w:type="spellEnd"/>
    </w:p>
    <w:p w14:paraId="57913471" w14:textId="77777777" w:rsidR="00011067" w:rsidRPr="00011067" w:rsidRDefault="00011067" w:rsidP="00011067">
      <w:pPr>
        <w:jc w:val="both"/>
        <w:rPr>
          <w:rFonts w:ascii="Open Sans" w:hAnsi="Open Sans" w:cs="Open Sans"/>
        </w:rPr>
      </w:pPr>
      <w:proofErr w:type="spellStart"/>
      <w:r w:rsidRPr="00011067">
        <w:rPr>
          <w:rFonts w:ascii="Open Sans" w:hAnsi="Open Sans" w:cs="Open Sans"/>
        </w:rPr>
        <w:t>Raphaël</w:t>
      </w:r>
      <w:proofErr w:type="spellEnd"/>
      <w:r w:rsidRPr="00011067">
        <w:rPr>
          <w:rFonts w:ascii="Open Sans" w:hAnsi="Open Sans" w:cs="Open Sans"/>
        </w:rPr>
        <w:t xml:space="preserve"> </w:t>
      </w:r>
      <w:proofErr w:type="spellStart"/>
      <w:r w:rsidRPr="00011067">
        <w:rPr>
          <w:rFonts w:ascii="Open Sans" w:hAnsi="Open Sans" w:cs="Open Sans"/>
        </w:rPr>
        <w:t>Pichon</w:t>
      </w:r>
      <w:proofErr w:type="spellEnd"/>
      <w:r w:rsidRPr="00011067">
        <w:rPr>
          <w:rFonts w:ascii="Open Sans" w:hAnsi="Open Sans" w:cs="Open Sans"/>
        </w:rPr>
        <w:t xml:space="preserve">, nato nel 1984, ha iniziato il suo apprendistato musicale attraverso il violino, il pianoforte e il canto formandosi in diversi Conservatori di Parigi (CNSMDP e CRR). Da giovane cantante professionista, si è esibito sotto la direzione di personalità del calibro di Jordi Savall, Gustav Leonhardt, Ton </w:t>
      </w:r>
      <w:proofErr w:type="spellStart"/>
      <w:r w:rsidRPr="00011067">
        <w:rPr>
          <w:rFonts w:ascii="Open Sans" w:hAnsi="Open Sans" w:cs="Open Sans"/>
        </w:rPr>
        <w:t>Koopman</w:t>
      </w:r>
      <w:proofErr w:type="spellEnd"/>
      <w:r w:rsidRPr="00011067">
        <w:rPr>
          <w:rFonts w:ascii="Open Sans" w:hAnsi="Open Sans" w:cs="Open Sans"/>
        </w:rPr>
        <w:t xml:space="preserve">, o anche all'interno del </w:t>
      </w:r>
      <w:r w:rsidRPr="00011067">
        <w:rPr>
          <w:rFonts w:ascii="Open Sans" w:hAnsi="Open Sans" w:cs="Open Sans"/>
          <w:i/>
          <w:iCs/>
        </w:rPr>
        <w:t>Cris de Paris</w:t>
      </w:r>
      <w:r w:rsidRPr="00011067">
        <w:rPr>
          <w:rFonts w:ascii="Open Sans" w:hAnsi="Open Sans" w:cs="Open Sans"/>
        </w:rPr>
        <w:t xml:space="preserve"> di Geoffroy </w:t>
      </w:r>
      <w:proofErr w:type="spellStart"/>
      <w:r w:rsidRPr="00011067">
        <w:rPr>
          <w:rFonts w:ascii="Open Sans" w:hAnsi="Open Sans" w:cs="Open Sans"/>
        </w:rPr>
        <w:t>Jourdain</w:t>
      </w:r>
      <w:proofErr w:type="spellEnd"/>
      <w:r w:rsidRPr="00011067">
        <w:rPr>
          <w:rFonts w:ascii="Open Sans" w:hAnsi="Open Sans" w:cs="Open Sans"/>
        </w:rPr>
        <w:t>, con il quale affronta i repertori contemporanei.</w:t>
      </w:r>
    </w:p>
    <w:p w14:paraId="7895C397" w14:textId="77777777" w:rsidR="00011067" w:rsidRPr="00011067" w:rsidRDefault="00011067" w:rsidP="00011067">
      <w:pPr>
        <w:jc w:val="both"/>
        <w:rPr>
          <w:rFonts w:ascii="Open Sans" w:hAnsi="Open Sans" w:cs="Open Sans"/>
        </w:rPr>
      </w:pPr>
      <w:r w:rsidRPr="00011067">
        <w:rPr>
          <w:rFonts w:ascii="Open Sans" w:hAnsi="Open Sans" w:cs="Open Sans"/>
        </w:rPr>
        <w:t xml:space="preserve">Nel 2006 ha fondato </w:t>
      </w:r>
      <w:proofErr w:type="spellStart"/>
      <w:r w:rsidRPr="00011067">
        <w:rPr>
          <w:rFonts w:ascii="Open Sans" w:hAnsi="Open Sans" w:cs="Open Sans"/>
        </w:rPr>
        <w:t>Pygmalion</w:t>
      </w:r>
      <w:proofErr w:type="spellEnd"/>
      <w:r w:rsidRPr="00011067">
        <w:rPr>
          <w:rFonts w:ascii="Open Sans" w:hAnsi="Open Sans" w:cs="Open Sans"/>
        </w:rPr>
        <w:t xml:space="preserve">, un coro e un'orchestra su strumenti d'epoca, che si è subito contraddistinto per la singolarità dei suoi progetti. Tutta l'opera di Johann Sebastian Bach, le ultime versioni delle grandi tragedie liriche di Rameau, la messa in prospettiva delle rarità mozartiane e l'esplorazione del repertorio romantico sono tutti progetti che stabiliscono l'identità di </w:t>
      </w:r>
      <w:proofErr w:type="spellStart"/>
      <w:r w:rsidRPr="00011067">
        <w:rPr>
          <w:rFonts w:ascii="Open Sans" w:hAnsi="Open Sans" w:cs="Open Sans"/>
        </w:rPr>
        <w:t>Pygmalion</w:t>
      </w:r>
      <w:proofErr w:type="spellEnd"/>
      <w:r w:rsidRPr="00011067">
        <w:rPr>
          <w:rFonts w:ascii="Open Sans" w:hAnsi="Open Sans" w:cs="Open Sans"/>
        </w:rPr>
        <w:t xml:space="preserve">. Attraverso un lavoro incentrato sulla fusione tra coro e orchestra, ma anche attraverso un approccio esecutivo drammaturgico, i vari risultati di </w:t>
      </w:r>
      <w:proofErr w:type="spellStart"/>
      <w:r w:rsidRPr="00011067">
        <w:rPr>
          <w:rFonts w:ascii="Open Sans" w:hAnsi="Open Sans" w:cs="Open Sans"/>
        </w:rPr>
        <w:t>Pygmalion</w:t>
      </w:r>
      <w:proofErr w:type="spellEnd"/>
      <w:r w:rsidRPr="00011067">
        <w:rPr>
          <w:rFonts w:ascii="Open Sans" w:hAnsi="Open Sans" w:cs="Open Sans"/>
        </w:rPr>
        <w:t xml:space="preserve"> sono stati rapidamente elogiati all'unanimità in Francia e all'estero. Accanto al suo ensemble, </w:t>
      </w:r>
      <w:proofErr w:type="spellStart"/>
      <w:r w:rsidRPr="00011067">
        <w:rPr>
          <w:rFonts w:ascii="Open Sans" w:hAnsi="Open Sans" w:cs="Open Sans"/>
        </w:rPr>
        <w:t>Raphaël</w:t>
      </w:r>
      <w:proofErr w:type="spellEnd"/>
      <w:r w:rsidRPr="00011067">
        <w:rPr>
          <w:rFonts w:ascii="Open Sans" w:hAnsi="Open Sans" w:cs="Open Sans"/>
        </w:rPr>
        <w:t xml:space="preserve"> </w:t>
      </w:r>
      <w:proofErr w:type="spellStart"/>
      <w:r w:rsidRPr="00011067">
        <w:rPr>
          <w:rFonts w:ascii="Open Sans" w:hAnsi="Open Sans" w:cs="Open Sans"/>
        </w:rPr>
        <w:t>Pichon</w:t>
      </w:r>
      <w:proofErr w:type="spellEnd"/>
      <w:r w:rsidRPr="00011067">
        <w:rPr>
          <w:rFonts w:ascii="Open Sans" w:hAnsi="Open Sans" w:cs="Open Sans"/>
        </w:rPr>
        <w:t xml:space="preserve"> si esibisce in particolare alla </w:t>
      </w:r>
      <w:proofErr w:type="spellStart"/>
      <w:r w:rsidRPr="00011067">
        <w:rPr>
          <w:rFonts w:ascii="Open Sans" w:hAnsi="Open Sans" w:cs="Open Sans"/>
          <w:i/>
          <w:iCs/>
        </w:rPr>
        <w:t>Philharmonie</w:t>
      </w:r>
      <w:proofErr w:type="spellEnd"/>
      <w:r w:rsidRPr="00011067">
        <w:rPr>
          <w:rFonts w:ascii="Open Sans" w:hAnsi="Open Sans" w:cs="Open Sans"/>
          <w:i/>
          <w:iCs/>
        </w:rPr>
        <w:t xml:space="preserve"> de Paris</w:t>
      </w:r>
      <w:r w:rsidRPr="00011067">
        <w:rPr>
          <w:rFonts w:ascii="Open Sans" w:hAnsi="Open Sans" w:cs="Open Sans"/>
        </w:rPr>
        <w:t xml:space="preserve">, al </w:t>
      </w:r>
      <w:r w:rsidRPr="00011067">
        <w:rPr>
          <w:rFonts w:ascii="Open Sans" w:hAnsi="Open Sans" w:cs="Open Sans"/>
          <w:i/>
          <w:iCs/>
        </w:rPr>
        <w:t>Château de Versailles</w:t>
      </w:r>
      <w:r w:rsidRPr="00011067">
        <w:rPr>
          <w:rFonts w:ascii="Open Sans" w:hAnsi="Open Sans" w:cs="Open Sans"/>
        </w:rPr>
        <w:t xml:space="preserve">, ai </w:t>
      </w:r>
      <w:r w:rsidRPr="00011067">
        <w:rPr>
          <w:rFonts w:ascii="Open Sans" w:hAnsi="Open Sans" w:cs="Open Sans"/>
          <w:i/>
          <w:iCs/>
        </w:rPr>
        <w:t>BBC Proms</w:t>
      </w:r>
      <w:r w:rsidRPr="00011067">
        <w:rPr>
          <w:rFonts w:ascii="Open Sans" w:hAnsi="Open Sans" w:cs="Open Sans"/>
        </w:rPr>
        <w:t xml:space="preserve">, al </w:t>
      </w:r>
      <w:proofErr w:type="spellStart"/>
      <w:r w:rsidRPr="00011067">
        <w:rPr>
          <w:rFonts w:ascii="Open Sans" w:hAnsi="Open Sans" w:cs="Open Sans"/>
          <w:i/>
          <w:iCs/>
        </w:rPr>
        <w:t>Bozar</w:t>
      </w:r>
      <w:proofErr w:type="spellEnd"/>
      <w:r w:rsidRPr="00011067">
        <w:rPr>
          <w:rFonts w:ascii="Open Sans" w:hAnsi="Open Sans" w:cs="Open Sans"/>
          <w:i/>
          <w:iCs/>
        </w:rPr>
        <w:t xml:space="preserve"> </w:t>
      </w:r>
      <w:r w:rsidRPr="00011067">
        <w:rPr>
          <w:rFonts w:ascii="Open Sans" w:hAnsi="Open Sans" w:cs="Open Sans"/>
        </w:rPr>
        <w:t xml:space="preserve">di Bruxelles, alla </w:t>
      </w:r>
      <w:proofErr w:type="spellStart"/>
      <w:r w:rsidRPr="00011067">
        <w:rPr>
          <w:rFonts w:ascii="Open Sans" w:hAnsi="Open Sans" w:cs="Open Sans"/>
          <w:i/>
          <w:iCs/>
        </w:rPr>
        <w:t>Konzerthaus</w:t>
      </w:r>
      <w:proofErr w:type="spellEnd"/>
      <w:r w:rsidRPr="00011067">
        <w:rPr>
          <w:rFonts w:ascii="Open Sans" w:hAnsi="Open Sans" w:cs="Open Sans"/>
        </w:rPr>
        <w:t xml:space="preserve"> di Vienna, alla </w:t>
      </w:r>
      <w:proofErr w:type="spellStart"/>
      <w:r w:rsidRPr="00011067">
        <w:rPr>
          <w:rFonts w:ascii="Open Sans" w:hAnsi="Open Sans" w:cs="Open Sans"/>
          <w:i/>
          <w:iCs/>
        </w:rPr>
        <w:t>Philharmonie</w:t>
      </w:r>
      <w:proofErr w:type="spellEnd"/>
      <w:r w:rsidRPr="00011067">
        <w:rPr>
          <w:rFonts w:ascii="Open Sans" w:hAnsi="Open Sans" w:cs="Open Sans"/>
        </w:rPr>
        <w:t xml:space="preserve"> di Colonia, al </w:t>
      </w:r>
      <w:r w:rsidRPr="00011067">
        <w:rPr>
          <w:rFonts w:ascii="Open Sans" w:hAnsi="Open Sans" w:cs="Open Sans"/>
          <w:i/>
          <w:iCs/>
        </w:rPr>
        <w:t>Palau de la Musica Catalana</w:t>
      </w:r>
      <w:r w:rsidRPr="00011067">
        <w:rPr>
          <w:rFonts w:ascii="Open Sans" w:hAnsi="Open Sans" w:cs="Open Sans"/>
        </w:rPr>
        <w:t xml:space="preserve"> di Barcellona, ​​al Maggio Francese di Hong Kong o al Festival Musicale di Pechino.</w:t>
      </w:r>
    </w:p>
    <w:p w14:paraId="247D7151" w14:textId="77777777" w:rsidR="00011067" w:rsidRPr="00011067" w:rsidRDefault="00011067" w:rsidP="00011067">
      <w:pPr>
        <w:jc w:val="both"/>
        <w:rPr>
          <w:rFonts w:ascii="Open Sans" w:hAnsi="Open Sans" w:cs="Open Sans"/>
        </w:rPr>
      </w:pPr>
      <w:r w:rsidRPr="00011067">
        <w:rPr>
          <w:rFonts w:ascii="Open Sans" w:hAnsi="Open Sans" w:cs="Open Sans"/>
        </w:rPr>
        <w:t xml:space="preserve">In campo operistico, </w:t>
      </w:r>
      <w:proofErr w:type="spellStart"/>
      <w:r w:rsidRPr="00011067">
        <w:rPr>
          <w:rFonts w:ascii="Open Sans" w:hAnsi="Open Sans" w:cs="Open Sans"/>
        </w:rPr>
        <w:t>Raphaël</w:t>
      </w:r>
      <w:proofErr w:type="spellEnd"/>
      <w:r w:rsidRPr="00011067">
        <w:rPr>
          <w:rFonts w:ascii="Open Sans" w:hAnsi="Open Sans" w:cs="Open Sans"/>
        </w:rPr>
        <w:t xml:space="preserve"> </w:t>
      </w:r>
      <w:proofErr w:type="spellStart"/>
      <w:r w:rsidRPr="00011067">
        <w:rPr>
          <w:rFonts w:ascii="Open Sans" w:hAnsi="Open Sans" w:cs="Open Sans"/>
        </w:rPr>
        <w:t>Pichon</w:t>
      </w:r>
      <w:proofErr w:type="spellEnd"/>
      <w:r w:rsidRPr="00011067">
        <w:rPr>
          <w:rFonts w:ascii="Open Sans" w:hAnsi="Open Sans" w:cs="Open Sans"/>
        </w:rPr>
        <w:t xml:space="preserve"> dirige varie produzioni all'Opéra Comique, al Festival Lirico di Aix-en-Provence, al Teatro Bolshoi di Mosca, all'Opera di Amsterdam e all'Opera Nazionale di Bordeaux. Collabora con registi come Katie Mitchell, Romeo Castellucci, Simon </w:t>
      </w:r>
      <w:proofErr w:type="spellStart"/>
      <w:r w:rsidRPr="00011067">
        <w:rPr>
          <w:rFonts w:ascii="Open Sans" w:hAnsi="Open Sans" w:cs="Open Sans"/>
        </w:rPr>
        <w:t>McBurney</w:t>
      </w:r>
      <w:proofErr w:type="spellEnd"/>
      <w:r w:rsidRPr="00011067">
        <w:rPr>
          <w:rFonts w:ascii="Open Sans" w:hAnsi="Open Sans" w:cs="Open Sans"/>
        </w:rPr>
        <w:t xml:space="preserve">, Michel </w:t>
      </w:r>
      <w:proofErr w:type="spellStart"/>
      <w:r w:rsidRPr="00011067">
        <w:rPr>
          <w:rFonts w:ascii="Open Sans" w:hAnsi="Open Sans" w:cs="Open Sans"/>
        </w:rPr>
        <w:t>Fau</w:t>
      </w:r>
      <w:proofErr w:type="spellEnd"/>
      <w:r w:rsidRPr="00011067">
        <w:rPr>
          <w:rFonts w:ascii="Open Sans" w:hAnsi="Open Sans" w:cs="Open Sans"/>
        </w:rPr>
        <w:t xml:space="preserve">, Pierre Audi, Jeanne </w:t>
      </w:r>
      <w:proofErr w:type="spellStart"/>
      <w:r w:rsidRPr="00011067">
        <w:rPr>
          <w:rFonts w:ascii="Open Sans" w:hAnsi="Open Sans" w:cs="Open Sans"/>
        </w:rPr>
        <w:t>Candel</w:t>
      </w:r>
      <w:proofErr w:type="spellEnd"/>
      <w:r w:rsidRPr="00011067">
        <w:rPr>
          <w:rFonts w:ascii="Open Sans" w:hAnsi="Open Sans" w:cs="Open Sans"/>
        </w:rPr>
        <w:t xml:space="preserve">, Jochen </w:t>
      </w:r>
      <w:proofErr w:type="spellStart"/>
      <w:r w:rsidRPr="00011067">
        <w:rPr>
          <w:rFonts w:ascii="Open Sans" w:hAnsi="Open Sans" w:cs="Open Sans"/>
        </w:rPr>
        <w:t>Sandig</w:t>
      </w:r>
      <w:proofErr w:type="spellEnd"/>
      <w:r w:rsidRPr="00011067">
        <w:rPr>
          <w:rFonts w:ascii="Open Sans" w:hAnsi="Open Sans" w:cs="Open Sans"/>
        </w:rPr>
        <w:t xml:space="preserve">, Cyril Teste, </w:t>
      </w:r>
      <w:proofErr w:type="spellStart"/>
      <w:r w:rsidRPr="00011067">
        <w:rPr>
          <w:rFonts w:ascii="Open Sans" w:hAnsi="Open Sans" w:cs="Open Sans"/>
        </w:rPr>
        <w:t>Aurélien</w:t>
      </w:r>
      <w:proofErr w:type="spellEnd"/>
      <w:r w:rsidRPr="00011067">
        <w:rPr>
          <w:rFonts w:ascii="Open Sans" w:hAnsi="Open Sans" w:cs="Open Sans"/>
        </w:rPr>
        <w:t xml:space="preserve"> </w:t>
      </w:r>
      <w:proofErr w:type="spellStart"/>
      <w:r w:rsidRPr="00011067">
        <w:rPr>
          <w:rFonts w:ascii="Open Sans" w:hAnsi="Open Sans" w:cs="Open Sans"/>
        </w:rPr>
        <w:t>Bory</w:t>
      </w:r>
      <w:proofErr w:type="spellEnd"/>
      <w:r w:rsidRPr="00011067">
        <w:rPr>
          <w:rFonts w:ascii="Open Sans" w:hAnsi="Open Sans" w:cs="Open Sans"/>
        </w:rPr>
        <w:t xml:space="preserve">, Satoshi Miyagi, Laurent Pelly e </w:t>
      </w:r>
      <w:proofErr w:type="spellStart"/>
      <w:r w:rsidRPr="00011067">
        <w:rPr>
          <w:rFonts w:ascii="Open Sans" w:hAnsi="Open Sans" w:cs="Open Sans"/>
        </w:rPr>
        <w:t>Jetske</w:t>
      </w:r>
      <w:proofErr w:type="spellEnd"/>
      <w:r w:rsidRPr="00011067">
        <w:rPr>
          <w:rFonts w:ascii="Open Sans" w:hAnsi="Open Sans" w:cs="Open Sans"/>
        </w:rPr>
        <w:t xml:space="preserve"> </w:t>
      </w:r>
      <w:proofErr w:type="spellStart"/>
      <w:r w:rsidRPr="00011067">
        <w:rPr>
          <w:rFonts w:ascii="Open Sans" w:hAnsi="Open Sans" w:cs="Open Sans"/>
        </w:rPr>
        <w:t>Mijnssen</w:t>
      </w:r>
      <w:proofErr w:type="spellEnd"/>
      <w:r w:rsidRPr="00011067">
        <w:rPr>
          <w:rFonts w:ascii="Open Sans" w:hAnsi="Open Sans" w:cs="Open Sans"/>
        </w:rPr>
        <w:t>.</w:t>
      </w:r>
    </w:p>
    <w:p w14:paraId="7B70F4D5" w14:textId="77777777" w:rsidR="00011067" w:rsidRPr="00011067" w:rsidRDefault="00011067" w:rsidP="00011067">
      <w:pPr>
        <w:jc w:val="both"/>
        <w:rPr>
          <w:rFonts w:ascii="Open Sans" w:hAnsi="Open Sans" w:cs="Open Sans"/>
        </w:rPr>
      </w:pPr>
      <w:r w:rsidRPr="00011067">
        <w:rPr>
          <w:rFonts w:ascii="Open Sans" w:hAnsi="Open Sans" w:cs="Open Sans"/>
        </w:rPr>
        <w:t xml:space="preserve">Nel 2020, in piena pandemia, </w:t>
      </w:r>
      <w:proofErr w:type="spellStart"/>
      <w:r w:rsidRPr="00011067">
        <w:rPr>
          <w:rFonts w:ascii="Open Sans" w:hAnsi="Open Sans" w:cs="Open Sans"/>
        </w:rPr>
        <w:t>Raphaël</w:t>
      </w:r>
      <w:proofErr w:type="spellEnd"/>
      <w:r w:rsidRPr="00011067">
        <w:rPr>
          <w:rFonts w:ascii="Open Sans" w:hAnsi="Open Sans" w:cs="Open Sans"/>
        </w:rPr>
        <w:t xml:space="preserve"> </w:t>
      </w:r>
      <w:proofErr w:type="spellStart"/>
      <w:r w:rsidRPr="00011067">
        <w:rPr>
          <w:rFonts w:ascii="Open Sans" w:hAnsi="Open Sans" w:cs="Open Sans"/>
        </w:rPr>
        <w:t>Pichon</w:t>
      </w:r>
      <w:proofErr w:type="spellEnd"/>
      <w:r w:rsidRPr="00011067">
        <w:rPr>
          <w:rFonts w:ascii="Open Sans" w:hAnsi="Open Sans" w:cs="Open Sans"/>
        </w:rPr>
        <w:t xml:space="preserve"> crea a Bordeaux </w:t>
      </w:r>
      <w:proofErr w:type="spellStart"/>
      <w:r w:rsidRPr="00011067">
        <w:rPr>
          <w:rFonts w:ascii="Open Sans" w:hAnsi="Open Sans" w:cs="Open Sans"/>
          <w:i/>
          <w:iCs/>
        </w:rPr>
        <w:t>Pulsations</w:t>
      </w:r>
      <w:proofErr w:type="spellEnd"/>
      <w:r w:rsidRPr="00011067">
        <w:rPr>
          <w:rFonts w:ascii="Open Sans" w:hAnsi="Open Sans" w:cs="Open Sans"/>
        </w:rPr>
        <w:t>: un festival eclettico e polimorfo, che collabora con gli attori del territorio e programma concerti eccezionali in luoghi inaspettati sparsi per la città e la metropoli.</w:t>
      </w:r>
    </w:p>
    <w:p w14:paraId="376D895D" w14:textId="77777777" w:rsidR="00011067" w:rsidRPr="00011067" w:rsidRDefault="00011067" w:rsidP="00011067">
      <w:pPr>
        <w:jc w:val="both"/>
        <w:rPr>
          <w:rFonts w:ascii="Open Sans" w:hAnsi="Open Sans" w:cs="Open Sans"/>
        </w:rPr>
      </w:pPr>
      <w:r w:rsidRPr="00011067">
        <w:rPr>
          <w:rFonts w:ascii="Open Sans" w:hAnsi="Open Sans" w:cs="Open Sans"/>
        </w:rPr>
        <w:t xml:space="preserve">Tra i progetti più notevoli degli ultimi anni citiamo il suo debutto al Festival di Aix-en-Provence con la realizzazione del progetto </w:t>
      </w:r>
      <w:proofErr w:type="spellStart"/>
      <w:r w:rsidRPr="00011067">
        <w:rPr>
          <w:rFonts w:ascii="Open Sans" w:hAnsi="Open Sans" w:cs="Open Sans"/>
          <w:i/>
          <w:iCs/>
        </w:rPr>
        <w:t>Trauernacht</w:t>
      </w:r>
      <w:proofErr w:type="spellEnd"/>
      <w:r w:rsidRPr="00011067">
        <w:rPr>
          <w:rFonts w:ascii="Open Sans" w:hAnsi="Open Sans" w:cs="Open Sans"/>
        </w:rPr>
        <w:t xml:space="preserve"> su musiche di Bach, la riscoperta dell'Orfeo di Luigi Rossi (2016), la ‘spazializzazione’ del Vespro della Beata Vergine di Claudio Monteverdi, un ciclo di incontri artistici attorno alle Cantate di Bach alla </w:t>
      </w:r>
      <w:proofErr w:type="spellStart"/>
      <w:r w:rsidRPr="00011067">
        <w:rPr>
          <w:rFonts w:ascii="Open Sans" w:hAnsi="Open Sans" w:cs="Open Sans"/>
          <w:i/>
          <w:iCs/>
        </w:rPr>
        <w:t>Philharmonie</w:t>
      </w:r>
      <w:proofErr w:type="spellEnd"/>
      <w:r w:rsidRPr="00011067">
        <w:rPr>
          <w:rFonts w:ascii="Open Sans" w:hAnsi="Open Sans" w:cs="Open Sans"/>
          <w:i/>
          <w:iCs/>
        </w:rPr>
        <w:t xml:space="preserve"> de Paris</w:t>
      </w:r>
      <w:r w:rsidRPr="00011067">
        <w:rPr>
          <w:rFonts w:ascii="Open Sans" w:hAnsi="Open Sans" w:cs="Open Sans"/>
        </w:rPr>
        <w:t xml:space="preserve">, l'integrale dei Mottetti e la Messa in </w:t>
      </w:r>
      <w:proofErr w:type="spellStart"/>
      <w:r w:rsidRPr="00011067">
        <w:rPr>
          <w:rFonts w:ascii="Open Sans" w:hAnsi="Open Sans" w:cs="Open Sans"/>
        </w:rPr>
        <w:t>si</w:t>
      </w:r>
      <w:proofErr w:type="spellEnd"/>
      <w:r w:rsidRPr="00011067">
        <w:rPr>
          <w:rFonts w:ascii="Open Sans" w:hAnsi="Open Sans" w:cs="Open Sans"/>
        </w:rPr>
        <w:t xml:space="preserve"> di Bach, una versione scenica del Deutsche Requiem di Johannes Brahms nell'immensa base sottomarina di Bordeaux. Invitato regolarmente al Festival di Aix-en-Provence, ha diretto per la prima volta Il Flauto Magico nel 2018, a cui ha fatto seguito una versione teatrale del Requiem nel 2019 e dell'Idomeneo nel 2022. Membro fedele dell'Opéra Comique, dove dirige dal 2018, ha presentato progetti quali </w:t>
      </w:r>
      <w:r w:rsidRPr="00011067">
        <w:rPr>
          <w:rFonts w:ascii="Open Sans" w:hAnsi="Open Sans" w:cs="Open Sans"/>
          <w:i/>
          <w:iCs/>
        </w:rPr>
        <w:t>Miranda</w:t>
      </w:r>
      <w:r w:rsidRPr="00011067">
        <w:rPr>
          <w:rFonts w:ascii="Open Sans" w:hAnsi="Open Sans" w:cs="Open Sans"/>
        </w:rPr>
        <w:t xml:space="preserve"> (intorno alla musica di Purcell), </w:t>
      </w:r>
      <w:proofErr w:type="spellStart"/>
      <w:r w:rsidRPr="00011067">
        <w:rPr>
          <w:rFonts w:ascii="Open Sans" w:hAnsi="Open Sans" w:cs="Open Sans"/>
          <w:i/>
          <w:iCs/>
        </w:rPr>
        <w:t>Orphée</w:t>
      </w:r>
      <w:proofErr w:type="spellEnd"/>
      <w:r w:rsidRPr="00011067">
        <w:rPr>
          <w:rFonts w:ascii="Open Sans" w:hAnsi="Open Sans" w:cs="Open Sans"/>
        </w:rPr>
        <w:t xml:space="preserve"> di Gluck, </w:t>
      </w:r>
      <w:proofErr w:type="spellStart"/>
      <w:r w:rsidRPr="00011067">
        <w:rPr>
          <w:rFonts w:ascii="Open Sans" w:hAnsi="Open Sans" w:cs="Open Sans"/>
          <w:i/>
          <w:iCs/>
        </w:rPr>
        <w:t>Hippolyte</w:t>
      </w:r>
      <w:proofErr w:type="spellEnd"/>
      <w:r w:rsidRPr="00011067">
        <w:rPr>
          <w:rFonts w:ascii="Open Sans" w:hAnsi="Open Sans" w:cs="Open Sans"/>
          <w:i/>
          <w:iCs/>
        </w:rPr>
        <w:t xml:space="preserve"> </w:t>
      </w:r>
      <w:r w:rsidRPr="00011067">
        <w:rPr>
          <w:rFonts w:ascii="Open Sans" w:hAnsi="Open Sans" w:cs="Open Sans"/>
        </w:rPr>
        <w:t xml:space="preserve">e </w:t>
      </w:r>
      <w:proofErr w:type="spellStart"/>
      <w:r w:rsidRPr="00011067">
        <w:rPr>
          <w:rFonts w:ascii="Open Sans" w:hAnsi="Open Sans" w:cs="Open Sans"/>
          <w:i/>
          <w:iCs/>
        </w:rPr>
        <w:t>Aricie</w:t>
      </w:r>
      <w:proofErr w:type="spellEnd"/>
      <w:r w:rsidRPr="00011067">
        <w:rPr>
          <w:rFonts w:ascii="Open Sans" w:hAnsi="Open Sans" w:cs="Open Sans"/>
          <w:i/>
          <w:iCs/>
        </w:rPr>
        <w:t xml:space="preserve"> </w:t>
      </w:r>
      <w:r w:rsidRPr="00011067">
        <w:rPr>
          <w:rFonts w:ascii="Open Sans" w:hAnsi="Open Sans" w:cs="Open Sans"/>
        </w:rPr>
        <w:t xml:space="preserve">di Rameau, </w:t>
      </w:r>
      <w:r w:rsidRPr="00011067">
        <w:rPr>
          <w:rFonts w:ascii="Open Sans" w:hAnsi="Open Sans" w:cs="Open Sans"/>
          <w:i/>
          <w:iCs/>
        </w:rPr>
        <w:t>Fidelio</w:t>
      </w:r>
      <w:r w:rsidRPr="00011067">
        <w:rPr>
          <w:rFonts w:ascii="Open Sans" w:hAnsi="Open Sans" w:cs="Open Sans"/>
        </w:rPr>
        <w:t xml:space="preserve"> di Beethoven e Lakmé di </w:t>
      </w:r>
      <w:proofErr w:type="spellStart"/>
      <w:r w:rsidRPr="00011067">
        <w:rPr>
          <w:rFonts w:ascii="Open Sans" w:hAnsi="Open Sans" w:cs="Open Sans"/>
        </w:rPr>
        <w:t>Delibes</w:t>
      </w:r>
      <w:proofErr w:type="spellEnd"/>
      <w:r w:rsidRPr="00011067">
        <w:rPr>
          <w:rFonts w:ascii="Open Sans" w:hAnsi="Open Sans" w:cs="Open Sans"/>
        </w:rPr>
        <w:t>.</w:t>
      </w:r>
    </w:p>
    <w:p w14:paraId="003B838A" w14:textId="77777777" w:rsidR="00011067" w:rsidRPr="00011067" w:rsidRDefault="00011067" w:rsidP="00011067">
      <w:pPr>
        <w:jc w:val="both"/>
        <w:rPr>
          <w:rFonts w:ascii="Open Sans" w:hAnsi="Open Sans" w:cs="Open Sans"/>
        </w:rPr>
      </w:pPr>
      <w:r w:rsidRPr="00011067">
        <w:rPr>
          <w:rFonts w:ascii="Open Sans" w:hAnsi="Open Sans" w:cs="Open Sans"/>
        </w:rPr>
        <w:t xml:space="preserve">In qualità di direttore ospite, ha debuttato al Festival di Salisburgo nel 2018 insieme alla </w:t>
      </w:r>
      <w:r w:rsidRPr="00011067">
        <w:rPr>
          <w:rFonts w:ascii="Open Sans" w:hAnsi="Open Sans" w:cs="Open Sans"/>
          <w:i/>
          <w:iCs/>
        </w:rPr>
        <w:t xml:space="preserve">Mozarteum </w:t>
      </w:r>
      <w:proofErr w:type="spellStart"/>
      <w:r w:rsidRPr="00011067">
        <w:rPr>
          <w:rFonts w:ascii="Open Sans" w:hAnsi="Open Sans" w:cs="Open Sans"/>
          <w:i/>
          <w:iCs/>
        </w:rPr>
        <w:t>Orchester</w:t>
      </w:r>
      <w:proofErr w:type="spellEnd"/>
      <w:r w:rsidRPr="00011067">
        <w:rPr>
          <w:rFonts w:ascii="Open Sans" w:hAnsi="Open Sans" w:cs="Open Sans"/>
        </w:rPr>
        <w:t xml:space="preserve">, alla </w:t>
      </w:r>
      <w:proofErr w:type="spellStart"/>
      <w:r w:rsidRPr="00011067">
        <w:rPr>
          <w:rFonts w:ascii="Open Sans" w:hAnsi="Open Sans" w:cs="Open Sans"/>
          <w:i/>
          <w:iCs/>
        </w:rPr>
        <w:t>Philharmonie</w:t>
      </w:r>
      <w:proofErr w:type="spellEnd"/>
      <w:r w:rsidRPr="00011067">
        <w:rPr>
          <w:rFonts w:ascii="Open Sans" w:hAnsi="Open Sans" w:cs="Open Sans"/>
        </w:rPr>
        <w:t xml:space="preserve"> di Berlino insieme alla </w:t>
      </w:r>
      <w:proofErr w:type="spellStart"/>
      <w:r w:rsidRPr="00011067">
        <w:rPr>
          <w:rFonts w:ascii="Open Sans" w:hAnsi="Open Sans" w:cs="Open Sans"/>
          <w:i/>
          <w:iCs/>
        </w:rPr>
        <w:t>Deutsches</w:t>
      </w:r>
      <w:proofErr w:type="spellEnd"/>
      <w:r w:rsidRPr="00011067">
        <w:rPr>
          <w:rFonts w:ascii="Open Sans" w:hAnsi="Open Sans" w:cs="Open Sans"/>
          <w:i/>
          <w:iCs/>
        </w:rPr>
        <w:t xml:space="preserve"> </w:t>
      </w:r>
      <w:proofErr w:type="spellStart"/>
      <w:r w:rsidRPr="00011067">
        <w:rPr>
          <w:rFonts w:ascii="Open Sans" w:hAnsi="Open Sans" w:cs="Open Sans"/>
          <w:i/>
          <w:iCs/>
        </w:rPr>
        <w:t>Symphonies-Orchester</w:t>
      </w:r>
      <w:proofErr w:type="spellEnd"/>
      <w:r w:rsidRPr="00011067">
        <w:rPr>
          <w:rFonts w:ascii="Open Sans" w:hAnsi="Open Sans" w:cs="Open Sans"/>
        </w:rPr>
        <w:t xml:space="preserve"> ed è stato invitato a dirigere l’Orchestra da Camera di Losanna, la </w:t>
      </w:r>
      <w:r w:rsidRPr="00011067">
        <w:rPr>
          <w:rFonts w:ascii="Open Sans" w:hAnsi="Open Sans" w:cs="Open Sans"/>
          <w:i/>
          <w:iCs/>
        </w:rPr>
        <w:t xml:space="preserve">Scintilla </w:t>
      </w:r>
      <w:r w:rsidRPr="00011067">
        <w:rPr>
          <w:rFonts w:ascii="Open Sans" w:hAnsi="Open Sans" w:cs="Open Sans"/>
        </w:rPr>
        <w:t xml:space="preserve">all’Opera di Zurigo, </w:t>
      </w:r>
      <w:proofErr w:type="spellStart"/>
      <w:r w:rsidRPr="00011067">
        <w:rPr>
          <w:rFonts w:ascii="Open Sans" w:hAnsi="Open Sans" w:cs="Open Sans"/>
          <w:i/>
          <w:iCs/>
        </w:rPr>
        <w:t>MusicAeterna</w:t>
      </w:r>
      <w:proofErr w:type="spellEnd"/>
      <w:r w:rsidRPr="00011067">
        <w:rPr>
          <w:rFonts w:ascii="Open Sans" w:hAnsi="Open Sans" w:cs="Open Sans"/>
        </w:rPr>
        <w:t xml:space="preserve"> di Teodor </w:t>
      </w:r>
      <w:proofErr w:type="spellStart"/>
      <w:r w:rsidRPr="00011067">
        <w:rPr>
          <w:rFonts w:ascii="Open Sans" w:hAnsi="Open Sans" w:cs="Open Sans"/>
        </w:rPr>
        <w:t>Currentzis</w:t>
      </w:r>
      <w:proofErr w:type="spellEnd"/>
      <w:r w:rsidRPr="00011067">
        <w:rPr>
          <w:rFonts w:ascii="Open Sans" w:hAnsi="Open Sans" w:cs="Open Sans"/>
        </w:rPr>
        <w:t xml:space="preserve">, i </w:t>
      </w:r>
      <w:proofErr w:type="spellStart"/>
      <w:r w:rsidRPr="00011067">
        <w:rPr>
          <w:rFonts w:ascii="Open Sans" w:hAnsi="Open Sans" w:cs="Open Sans"/>
          <w:i/>
          <w:iCs/>
        </w:rPr>
        <w:t>Violons</w:t>
      </w:r>
      <w:proofErr w:type="spellEnd"/>
      <w:r w:rsidRPr="00011067">
        <w:rPr>
          <w:rFonts w:ascii="Open Sans" w:hAnsi="Open Sans" w:cs="Open Sans"/>
          <w:i/>
          <w:iCs/>
        </w:rPr>
        <w:t xml:space="preserve"> </w:t>
      </w:r>
      <w:proofErr w:type="spellStart"/>
      <w:r w:rsidRPr="00011067">
        <w:rPr>
          <w:rFonts w:ascii="Open Sans" w:hAnsi="Open Sans" w:cs="Open Sans"/>
          <w:i/>
          <w:iCs/>
        </w:rPr>
        <w:t>du</w:t>
      </w:r>
      <w:proofErr w:type="spellEnd"/>
      <w:r w:rsidRPr="00011067">
        <w:rPr>
          <w:rFonts w:ascii="Open Sans" w:hAnsi="Open Sans" w:cs="Open Sans"/>
          <w:i/>
          <w:iCs/>
        </w:rPr>
        <w:t xml:space="preserve"> </w:t>
      </w:r>
      <w:proofErr w:type="spellStart"/>
      <w:r w:rsidRPr="00011067">
        <w:rPr>
          <w:rFonts w:ascii="Open Sans" w:hAnsi="Open Sans" w:cs="Open Sans"/>
          <w:i/>
          <w:iCs/>
        </w:rPr>
        <w:t>Roy</w:t>
      </w:r>
      <w:proofErr w:type="spellEnd"/>
      <w:r w:rsidRPr="00011067">
        <w:rPr>
          <w:rFonts w:ascii="Open Sans" w:hAnsi="Open Sans" w:cs="Open Sans"/>
          <w:i/>
          <w:iCs/>
        </w:rPr>
        <w:t xml:space="preserve"> de Québec</w:t>
      </w:r>
      <w:r w:rsidRPr="00011067">
        <w:rPr>
          <w:rFonts w:ascii="Open Sans" w:hAnsi="Open Sans" w:cs="Open Sans"/>
        </w:rPr>
        <w:t xml:space="preserve"> o ancora i </w:t>
      </w:r>
      <w:proofErr w:type="spellStart"/>
      <w:r w:rsidRPr="00011067">
        <w:rPr>
          <w:rFonts w:ascii="Open Sans" w:hAnsi="Open Sans" w:cs="Open Sans"/>
          <w:i/>
          <w:iCs/>
        </w:rPr>
        <w:t>Freiburger</w:t>
      </w:r>
      <w:proofErr w:type="spellEnd"/>
      <w:r w:rsidRPr="00011067">
        <w:rPr>
          <w:rFonts w:ascii="Open Sans" w:hAnsi="Open Sans" w:cs="Open Sans"/>
          <w:i/>
          <w:iCs/>
        </w:rPr>
        <w:t xml:space="preserve"> </w:t>
      </w:r>
      <w:proofErr w:type="spellStart"/>
      <w:r w:rsidRPr="00011067">
        <w:rPr>
          <w:rFonts w:ascii="Open Sans" w:hAnsi="Open Sans" w:cs="Open Sans"/>
          <w:i/>
          <w:iCs/>
        </w:rPr>
        <w:t>Barockorchester</w:t>
      </w:r>
      <w:proofErr w:type="spellEnd"/>
      <w:r w:rsidRPr="00011067">
        <w:rPr>
          <w:rFonts w:ascii="Open Sans" w:hAnsi="Open Sans" w:cs="Open Sans"/>
        </w:rPr>
        <w:t xml:space="preserve"> e la </w:t>
      </w:r>
      <w:r w:rsidRPr="00011067">
        <w:rPr>
          <w:rFonts w:ascii="Open Sans" w:hAnsi="Open Sans" w:cs="Open Sans"/>
          <w:i/>
          <w:iCs/>
        </w:rPr>
        <w:t xml:space="preserve">SWR </w:t>
      </w:r>
      <w:proofErr w:type="spellStart"/>
      <w:r w:rsidRPr="00011067">
        <w:rPr>
          <w:rFonts w:ascii="Open Sans" w:hAnsi="Open Sans" w:cs="Open Sans"/>
          <w:i/>
          <w:iCs/>
        </w:rPr>
        <w:t>Symphonieorchester</w:t>
      </w:r>
      <w:proofErr w:type="spellEnd"/>
      <w:r w:rsidRPr="00011067">
        <w:rPr>
          <w:rFonts w:ascii="Open Sans" w:hAnsi="Open Sans" w:cs="Open Sans"/>
        </w:rPr>
        <w:t xml:space="preserve"> insieme a Isabelle Faust. Nel 2021 ha debuttato a Boston con la </w:t>
      </w:r>
      <w:r w:rsidRPr="00011067">
        <w:rPr>
          <w:rFonts w:ascii="Open Sans" w:hAnsi="Open Sans" w:cs="Open Sans"/>
          <w:i/>
          <w:iCs/>
        </w:rPr>
        <w:t>Handel &amp; Haydn Society Orchestra</w:t>
      </w:r>
      <w:r w:rsidRPr="00011067">
        <w:rPr>
          <w:rFonts w:ascii="Open Sans" w:hAnsi="Open Sans" w:cs="Open Sans"/>
        </w:rPr>
        <w:t>, dove è tornato nel 2022 per ‘Le nozze di Figaro’ di Mozart. Nel 2023 ha diretto la Filarmonica di Vienna al Festival di Salisburgo, nella stessa opera.</w:t>
      </w:r>
    </w:p>
    <w:p w14:paraId="0631F4F1" w14:textId="77777777" w:rsidR="00011067" w:rsidRPr="00011067" w:rsidRDefault="00011067" w:rsidP="00011067">
      <w:pPr>
        <w:jc w:val="both"/>
        <w:rPr>
          <w:rFonts w:ascii="Open Sans" w:hAnsi="Open Sans" w:cs="Open Sans"/>
        </w:rPr>
      </w:pPr>
      <w:r w:rsidRPr="00011067">
        <w:rPr>
          <w:rFonts w:ascii="Open Sans" w:hAnsi="Open Sans" w:cs="Open Sans"/>
        </w:rPr>
        <w:t xml:space="preserve">Le sue numerose registrazioni sono pubblicate da </w:t>
      </w:r>
      <w:proofErr w:type="spellStart"/>
      <w:r w:rsidRPr="00011067">
        <w:rPr>
          <w:rFonts w:ascii="Open Sans" w:hAnsi="Open Sans" w:cs="Open Sans"/>
        </w:rPr>
        <w:t>harmonia</w:t>
      </w:r>
      <w:proofErr w:type="spellEnd"/>
      <w:r w:rsidRPr="00011067">
        <w:rPr>
          <w:rFonts w:ascii="Open Sans" w:hAnsi="Open Sans" w:cs="Open Sans"/>
        </w:rPr>
        <w:t xml:space="preserve"> mundi. Le pubblicazioni più recenti includono l'opera immaginaria </w:t>
      </w:r>
      <w:proofErr w:type="spellStart"/>
      <w:r w:rsidRPr="00011067">
        <w:rPr>
          <w:rFonts w:ascii="Open Sans" w:hAnsi="Open Sans" w:cs="Open Sans"/>
          <w:i/>
          <w:iCs/>
        </w:rPr>
        <w:t>Enfers</w:t>
      </w:r>
      <w:proofErr w:type="spellEnd"/>
      <w:r w:rsidRPr="00011067">
        <w:rPr>
          <w:rFonts w:ascii="Open Sans" w:hAnsi="Open Sans" w:cs="Open Sans"/>
        </w:rPr>
        <w:t xml:space="preserve"> con il baritono Stéphane </w:t>
      </w:r>
      <w:proofErr w:type="spellStart"/>
      <w:r w:rsidRPr="00011067">
        <w:rPr>
          <w:rFonts w:ascii="Open Sans" w:hAnsi="Open Sans" w:cs="Open Sans"/>
        </w:rPr>
        <w:t>Degout</w:t>
      </w:r>
      <w:proofErr w:type="spellEnd"/>
      <w:r w:rsidRPr="00011067">
        <w:rPr>
          <w:rFonts w:ascii="Open Sans" w:hAnsi="Open Sans" w:cs="Open Sans"/>
        </w:rPr>
        <w:t xml:space="preserve"> (2018), </w:t>
      </w:r>
      <w:r w:rsidRPr="00011067">
        <w:rPr>
          <w:rFonts w:ascii="Open Sans" w:hAnsi="Open Sans" w:cs="Open Sans"/>
          <w:i/>
          <w:iCs/>
        </w:rPr>
        <w:t>Libertà!</w:t>
      </w:r>
      <w:r w:rsidRPr="00011067">
        <w:rPr>
          <w:rFonts w:ascii="Open Sans" w:hAnsi="Open Sans" w:cs="Open Sans"/>
        </w:rPr>
        <w:t xml:space="preserve"> attorno ai capolavori poco conosciuti di Mozart, i Mottetti (2020) e la Passione secondo Matteo (2022) di Bach, </w:t>
      </w:r>
      <w:proofErr w:type="spellStart"/>
      <w:r w:rsidRPr="00011067">
        <w:rPr>
          <w:rFonts w:ascii="Open Sans" w:hAnsi="Open Sans" w:cs="Open Sans"/>
          <w:i/>
          <w:iCs/>
        </w:rPr>
        <w:lastRenderedPageBreak/>
        <w:t>Mein</w:t>
      </w:r>
      <w:proofErr w:type="spellEnd"/>
      <w:r w:rsidRPr="00011067">
        <w:rPr>
          <w:rFonts w:ascii="Open Sans" w:hAnsi="Open Sans" w:cs="Open Sans"/>
          <w:i/>
          <w:iCs/>
        </w:rPr>
        <w:t xml:space="preserve"> </w:t>
      </w:r>
      <w:proofErr w:type="spellStart"/>
      <w:r w:rsidRPr="00011067">
        <w:rPr>
          <w:rFonts w:ascii="Open Sans" w:hAnsi="Open Sans" w:cs="Open Sans"/>
          <w:i/>
          <w:iCs/>
        </w:rPr>
        <w:t>Traum</w:t>
      </w:r>
      <w:proofErr w:type="spellEnd"/>
      <w:r w:rsidRPr="00011067">
        <w:rPr>
          <w:rFonts w:ascii="Open Sans" w:hAnsi="Open Sans" w:cs="Open Sans"/>
        </w:rPr>
        <w:t xml:space="preserve"> (Schubert, Schumann, Weber) in nuova collaborazione con Stéphane </w:t>
      </w:r>
      <w:proofErr w:type="spellStart"/>
      <w:r w:rsidRPr="00011067">
        <w:rPr>
          <w:rFonts w:ascii="Open Sans" w:hAnsi="Open Sans" w:cs="Open Sans"/>
        </w:rPr>
        <w:t>Degout</w:t>
      </w:r>
      <w:proofErr w:type="spellEnd"/>
      <w:r w:rsidRPr="00011067">
        <w:rPr>
          <w:rFonts w:ascii="Open Sans" w:hAnsi="Open Sans" w:cs="Open Sans"/>
        </w:rPr>
        <w:t xml:space="preserve"> (2022) e il ‘Vespro della Beata Vergine’ di Monteverdi (2023). </w:t>
      </w:r>
    </w:p>
    <w:p w14:paraId="458E70AF" w14:textId="77777777" w:rsidR="00011067" w:rsidRPr="00011067" w:rsidRDefault="00011067" w:rsidP="00011067">
      <w:pPr>
        <w:jc w:val="both"/>
        <w:rPr>
          <w:rFonts w:ascii="Open Sans" w:hAnsi="Open Sans" w:cs="Open Sans"/>
        </w:rPr>
      </w:pPr>
      <w:r w:rsidRPr="00011067">
        <w:rPr>
          <w:rFonts w:ascii="Open Sans" w:hAnsi="Open Sans" w:cs="Open Sans"/>
        </w:rPr>
        <w:t xml:space="preserve">Erato, nel 2021, ha pubblicato l'album Bach-Handel con Sabine </w:t>
      </w:r>
      <w:proofErr w:type="spellStart"/>
      <w:r w:rsidRPr="00011067">
        <w:rPr>
          <w:rFonts w:ascii="Open Sans" w:hAnsi="Open Sans" w:cs="Open Sans"/>
        </w:rPr>
        <w:t>Devieilhe</w:t>
      </w:r>
      <w:proofErr w:type="spellEnd"/>
      <w:r w:rsidRPr="00011067">
        <w:rPr>
          <w:rFonts w:ascii="Open Sans" w:hAnsi="Open Sans" w:cs="Open Sans"/>
        </w:rPr>
        <w:t xml:space="preserve">. Tutta la discografia di </w:t>
      </w:r>
      <w:proofErr w:type="spellStart"/>
      <w:r w:rsidRPr="00011067">
        <w:rPr>
          <w:rFonts w:ascii="Open Sans" w:hAnsi="Open Sans" w:cs="Open Sans"/>
        </w:rPr>
        <w:t>Raphaël</w:t>
      </w:r>
      <w:proofErr w:type="spellEnd"/>
      <w:r w:rsidRPr="00011067">
        <w:rPr>
          <w:rFonts w:ascii="Open Sans" w:hAnsi="Open Sans" w:cs="Open Sans"/>
        </w:rPr>
        <w:t xml:space="preserve"> </w:t>
      </w:r>
      <w:proofErr w:type="spellStart"/>
      <w:r w:rsidRPr="00011067">
        <w:rPr>
          <w:rFonts w:ascii="Open Sans" w:hAnsi="Open Sans" w:cs="Open Sans"/>
        </w:rPr>
        <w:t>Pichon</w:t>
      </w:r>
      <w:proofErr w:type="spellEnd"/>
      <w:r w:rsidRPr="00011067">
        <w:rPr>
          <w:rFonts w:ascii="Open Sans" w:hAnsi="Open Sans" w:cs="Open Sans"/>
        </w:rPr>
        <w:t xml:space="preserve"> è stata acclamata all'unanimità in Francia e all'estero.</w:t>
      </w:r>
    </w:p>
    <w:p w14:paraId="0485B518" w14:textId="77777777" w:rsidR="00011067" w:rsidRPr="00011067" w:rsidRDefault="00011067" w:rsidP="00011067">
      <w:pPr>
        <w:jc w:val="both"/>
        <w:rPr>
          <w:rFonts w:ascii="Open Sans" w:hAnsi="Open Sans" w:cs="Open Sans"/>
        </w:rPr>
      </w:pPr>
      <w:proofErr w:type="spellStart"/>
      <w:r w:rsidRPr="00011067">
        <w:rPr>
          <w:rFonts w:ascii="Open Sans" w:hAnsi="Open Sans" w:cs="Open Sans"/>
        </w:rPr>
        <w:t>Raphaël</w:t>
      </w:r>
      <w:proofErr w:type="spellEnd"/>
      <w:r w:rsidRPr="00011067">
        <w:rPr>
          <w:rFonts w:ascii="Open Sans" w:hAnsi="Open Sans" w:cs="Open Sans"/>
        </w:rPr>
        <w:t xml:space="preserve"> </w:t>
      </w:r>
      <w:proofErr w:type="spellStart"/>
      <w:r w:rsidRPr="00011067">
        <w:rPr>
          <w:rFonts w:ascii="Open Sans" w:hAnsi="Open Sans" w:cs="Open Sans"/>
        </w:rPr>
        <w:t>Pichon</w:t>
      </w:r>
      <w:proofErr w:type="spellEnd"/>
      <w:r w:rsidRPr="00011067">
        <w:rPr>
          <w:rFonts w:ascii="Open Sans" w:hAnsi="Open Sans" w:cs="Open Sans"/>
        </w:rPr>
        <w:t xml:space="preserve"> è stato nominato Ufficiale dell'Ordine delle Arti e delle Lettere.</w:t>
      </w:r>
    </w:p>
    <w:p w14:paraId="1E853A45" w14:textId="77777777" w:rsidR="00011067" w:rsidRPr="00011067" w:rsidRDefault="00011067" w:rsidP="00F17967">
      <w:pPr>
        <w:widowControl w:val="0"/>
        <w:suppressAutoHyphens/>
        <w:spacing w:after="0" w:line="240" w:lineRule="auto"/>
        <w:jc w:val="both"/>
        <w:rPr>
          <w:rFonts w:ascii="Open Sans" w:eastAsia="SimSun" w:hAnsi="Open Sans" w:cs="Open Sans"/>
          <w:iCs/>
          <w:kern w:val="1"/>
          <w:lang w:eastAsia="hi-IN" w:bidi="hi-IN"/>
        </w:rPr>
      </w:pPr>
    </w:p>
    <w:p w14:paraId="20AD2992" w14:textId="77777777" w:rsidR="00206331" w:rsidRPr="00011067" w:rsidRDefault="00206331" w:rsidP="00F17967">
      <w:pPr>
        <w:widowControl w:val="0"/>
        <w:suppressAutoHyphens/>
        <w:spacing w:after="0" w:line="240" w:lineRule="auto"/>
        <w:jc w:val="both"/>
        <w:rPr>
          <w:rFonts w:ascii="Open Sans" w:eastAsia="SimSun" w:hAnsi="Open Sans" w:cs="Open Sans"/>
          <w:iCs/>
          <w:kern w:val="1"/>
          <w:lang w:eastAsia="hi-IN" w:bidi="hi-IN"/>
        </w:rPr>
      </w:pPr>
    </w:p>
    <w:p w14:paraId="302FFFA0" w14:textId="77777777" w:rsidR="00206331" w:rsidRPr="006803C3" w:rsidRDefault="00206331" w:rsidP="00F17967">
      <w:pPr>
        <w:widowControl w:val="0"/>
        <w:suppressAutoHyphens/>
        <w:spacing w:after="0" w:line="240" w:lineRule="auto"/>
        <w:jc w:val="both"/>
        <w:rPr>
          <w:rFonts w:ascii="Open Sans" w:eastAsia="SimSun" w:hAnsi="Open Sans" w:cs="Open Sans"/>
          <w:i/>
          <w:kern w:val="1"/>
          <w:lang w:eastAsia="hi-IN" w:bidi="hi-IN"/>
        </w:rPr>
      </w:pPr>
    </w:p>
    <w:p w14:paraId="721F12B2" w14:textId="01615051" w:rsidR="00206331" w:rsidRPr="006803C3" w:rsidRDefault="00206331" w:rsidP="00F17967">
      <w:pPr>
        <w:widowControl w:val="0"/>
        <w:suppressAutoHyphens/>
        <w:spacing w:after="0" w:line="240" w:lineRule="auto"/>
        <w:jc w:val="both"/>
        <w:rPr>
          <w:rFonts w:ascii="Open Sans" w:eastAsia="SimSun" w:hAnsi="Open Sans" w:cs="Open Sans"/>
          <w:i/>
          <w:kern w:val="1"/>
          <w:lang w:eastAsia="hi-IN" w:bidi="hi-IN"/>
        </w:rPr>
      </w:pPr>
      <w:r w:rsidRPr="006803C3">
        <w:rPr>
          <w:rFonts w:ascii="Open Sans" w:eastAsia="SimSun" w:hAnsi="Open Sans" w:cs="Open Sans"/>
          <w:i/>
          <w:kern w:val="1"/>
          <w:lang w:eastAsia="hi-IN" w:bidi="hi-IN"/>
        </w:rPr>
        <w:t xml:space="preserve">Novembre 2023 </w:t>
      </w:r>
    </w:p>
    <w:p w14:paraId="51BBCD1F" w14:textId="77777777" w:rsidR="00D47E09" w:rsidRPr="00011067" w:rsidRDefault="00D47E09" w:rsidP="00F17967">
      <w:pPr>
        <w:widowControl w:val="0"/>
        <w:suppressAutoHyphens/>
        <w:spacing w:after="0" w:line="240" w:lineRule="auto"/>
        <w:jc w:val="both"/>
        <w:rPr>
          <w:rFonts w:ascii="Open Sans" w:eastAsia="SimSun" w:hAnsi="Open Sans" w:cs="Open Sans"/>
          <w:iCs/>
          <w:color w:val="FF0000"/>
          <w:kern w:val="1"/>
          <w:lang w:eastAsia="hi-IN" w:bidi="hi-IN"/>
        </w:rPr>
      </w:pPr>
    </w:p>
    <w:p w14:paraId="5C33DAE8" w14:textId="6258EDC3" w:rsidR="00F21C65" w:rsidRPr="00011067" w:rsidRDefault="00D47E09" w:rsidP="00F17967">
      <w:pPr>
        <w:widowControl w:val="0"/>
        <w:suppressAutoHyphens/>
        <w:spacing w:after="0" w:line="240" w:lineRule="auto"/>
        <w:jc w:val="both"/>
        <w:rPr>
          <w:rFonts w:ascii="Open Sans" w:hAnsi="Open Sans" w:cs="Open Sans"/>
          <w:lang w:val="en-US"/>
        </w:rPr>
      </w:pPr>
      <w:r w:rsidRPr="00011067">
        <w:rPr>
          <w:rFonts w:ascii="Open Sans" w:eastAsia="SimSun" w:hAnsi="Open Sans" w:cs="Open Sans"/>
          <w:iCs/>
          <w:color w:val="FF0000"/>
          <w:kern w:val="1"/>
          <w:lang w:eastAsia="hi-IN" w:bidi="hi-IN"/>
        </w:rPr>
        <w:t>​</w:t>
      </w:r>
    </w:p>
    <w:sectPr w:rsidR="00F21C65" w:rsidRPr="00011067" w:rsidSect="006803C3">
      <w:headerReference w:type="first" r:id="rId6"/>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F6383" w14:textId="77777777" w:rsidR="00011067" w:rsidRDefault="00011067" w:rsidP="00011067">
      <w:pPr>
        <w:spacing w:after="0" w:line="240" w:lineRule="auto"/>
      </w:pPr>
      <w:r>
        <w:separator/>
      </w:r>
    </w:p>
  </w:endnote>
  <w:endnote w:type="continuationSeparator" w:id="0">
    <w:p w14:paraId="10260D23" w14:textId="77777777" w:rsidR="00011067" w:rsidRDefault="00011067" w:rsidP="00011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Montserrat"/>
    <w:panose1 w:val="00000500000000000000"/>
    <w:charset w:val="00"/>
    <w:family w:val="modern"/>
    <w:notTrueType/>
    <w:pitch w:val="variable"/>
    <w:sig w:usb0="20000007" w:usb1="00000001"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Open Sans">
    <w:altName w:val="Segoe UI"/>
    <w:charset w:val="00"/>
    <w:family w:val="swiss"/>
    <w:pitch w:val="variable"/>
    <w:sig w:usb0="E00002EF" w:usb1="4000205B" w:usb2="00000028" w:usb3="00000000" w:csb0="0000019F" w:csb1="00000000"/>
  </w:font>
  <w:font w:name="Montserrat Light">
    <w:altName w:val="Calibri"/>
    <w:panose1 w:val="00000400000000000000"/>
    <w:charset w:val="00"/>
    <w:family w:val="modern"/>
    <w:notTrueType/>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58EE7" w14:textId="77777777" w:rsidR="00011067" w:rsidRDefault="00011067" w:rsidP="00011067">
      <w:pPr>
        <w:spacing w:after="0" w:line="240" w:lineRule="auto"/>
      </w:pPr>
      <w:r>
        <w:separator/>
      </w:r>
    </w:p>
  </w:footnote>
  <w:footnote w:type="continuationSeparator" w:id="0">
    <w:p w14:paraId="3BA4A84B" w14:textId="77777777" w:rsidR="00011067" w:rsidRDefault="00011067" w:rsidP="000110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DED80" w14:textId="77777777" w:rsidR="00011067" w:rsidRDefault="00011067" w:rsidP="00011067">
    <w:r>
      <w:rPr>
        <w:noProof/>
        <w:color w:val="404D83"/>
        <w:lang w:val="fr-FR"/>
      </w:rPr>
      <mc:AlternateContent>
        <mc:Choice Requires="wps">
          <w:drawing>
            <wp:anchor distT="0" distB="0" distL="114300" distR="114300" simplePos="0" relativeHeight="251659264" behindDoc="0" locked="0" layoutInCell="1" allowOverlap="1" wp14:anchorId="23B22CD1" wp14:editId="2489A107">
              <wp:simplePos x="0" y="0"/>
              <wp:positionH relativeFrom="page">
                <wp:align>left</wp:align>
              </wp:positionH>
              <wp:positionV relativeFrom="paragraph">
                <wp:posOffset>-447675</wp:posOffset>
              </wp:positionV>
              <wp:extent cx="7562850" cy="1628775"/>
              <wp:effectExtent l="0" t="0" r="0" b="952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1628775"/>
                      </a:xfrm>
                      <a:prstGeom prst="rect">
                        <a:avLst/>
                      </a:prstGeom>
                      <a:solidFill>
                        <a:srgbClr val="404D8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4FC70D" w14:textId="77777777" w:rsidR="00011067" w:rsidRDefault="00011067" w:rsidP="00011067">
                          <w:pPr>
                            <w:pStyle w:val="paragraph"/>
                            <w:spacing w:before="0" w:beforeAutospacing="0" w:after="0" w:afterAutospacing="0" w:line="168" w:lineRule="auto"/>
                            <w:jc w:val="center"/>
                            <w:textAlignment w:val="baseline"/>
                            <w:rPr>
                              <w:rStyle w:val="normaltextrun"/>
                              <w:rFonts w:ascii="Montserrat" w:hAnsi="Montserrat"/>
                              <w:b/>
                              <w:bCs/>
                              <w:color w:val="FFFFFF" w:themeColor="background1"/>
                              <w:sz w:val="36"/>
                              <w:szCs w:val="36"/>
                              <w:lang w:val="en-US"/>
                            </w:rPr>
                          </w:pPr>
                        </w:p>
                        <w:p w14:paraId="419436CF" w14:textId="77777777" w:rsidR="00011067" w:rsidRPr="00D96948" w:rsidRDefault="00011067" w:rsidP="00011067">
                          <w:pPr>
                            <w:pStyle w:val="paragraph"/>
                            <w:spacing w:before="0" w:beforeAutospacing="0" w:after="0" w:afterAutospacing="0" w:line="168" w:lineRule="auto"/>
                            <w:jc w:val="center"/>
                            <w:textAlignment w:val="baseline"/>
                            <w:rPr>
                              <w:rFonts w:ascii="Montserrat" w:hAnsi="Montserrat"/>
                              <w:color w:val="FFFFFF" w:themeColor="background1"/>
                              <w:sz w:val="36"/>
                              <w:szCs w:val="36"/>
                            </w:rPr>
                          </w:pPr>
                          <w:r w:rsidRPr="00D96948">
                            <w:rPr>
                              <w:rStyle w:val="normaltextrun"/>
                              <w:rFonts w:ascii="Montserrat" w:hAnsi="Montserrat"/>
                              <w:b/>
                              <w:bCs/>
                              <w:color w:val="FFFFFF" w:themeColor="background1"/>
                              <w:sz w:val="36"/>
                              <w:szCs w:val="36"/>
                            </w:rPr>
                            <w:t>BALDRIGHI BERTONI</w:t>
                          </w:r>
                        </w:p>
                        <w:p w14:paraId="6E076B0E" w14:textId="77777777" w:rsidR="00011067" w:rsidRPr="00BB06C0" w:rsidRDefault="00011067" w:rsidP="00011067">
                          <w:pPr>
                            <w:pStyle w:val="paragraph"/>
                            <w:spacing w:before="0" w:beforeAutospacing="0" w:after="0" w:afterAutospacing="0" w:line="168" w:lineRule="auto"/>
                            <w:jc w:val="center"/>
                            <w:textAlignment w:val="baseline"/>
                            <w:rPr>
                              <w:rStyle w:val="normaltextrun"/>
                              <w:rFonts w:ascii="Montserrat" w:hAnsi="Montserrat"/>
                              <w:color w:val="FFFFFF" w:themeColor="background1"/>
                              <w:spacing w:val="40"/>
                            </w:rPr>
                          </w:pPr>
                          <w:r w:rsidRPr="00BB06C0">
                            <w:rPr>
                              <w:rStyle w:val="normaltextrun"/>
                              <w:rFonts w:ascii="Montserrat" w:hAnsi="Montserrat"/>
                              <w:color w:val="FFFFFF" w:themeColor="background1"/>
                              <w:spacing w:val="40"/>
                            </w:rPr>
                            <w:t>Music Productions Srl</w:t>
                          </w:r>
                        </w:p>
                        <w:p w14:paraId="2DA2D958" w14:textId="77777777" w:rsidR="00011067" w:rsidRPr="00BB06C0" w:rsidRDefault="00011067" w:rsidP="00011067">
                          <w:pPr>
                            <w:pStyle w:val="paragraph"/>
                            <w:spacing w:before="0" w:beforeAutospacing="0" w:after="0" w:afterAutospacing="0" w:line="168" w:lineRule="auto"/>
                            <w:jc w:val="center"/>
                            <w:textAlignment w:val="baseline"/>
                            <w:rPr>
                              <w:rStyle w:val="normaltextrun"/>
                              <w:rFonts w:ascii="Montserrat Light" w:hAnsi="Montserrat Light"/>
                              <w:b/>
                              <w:bCs/>
                              <w:color w:val="FFFFFF" w:themeColor="background1"/>
                            </w:rPr>
                          </w:pPr>
                        </w:p>
                        <w:p w14:paraId="5B78D61D" w14:textId="77777777" w:rsidR="00011067" w:rsidRDefault="00011067" w:rsidP="00011067">
                          <w:pPr>
                            <w:pStyle w:val="paragraph"/>
                            <w:spacing w:before="0" w:beforeAutospacing="0" w:after="0" w:afterAutospacing="0" w:line="216" w:lineRule="auto"/>
                            <w:jc w:val="center"/>
                            <w:textAlignment w:val="baseline"/>
                            <w:rPr>
                              <w:rStyle w:val="eop"/>
                              <w:rFonts w:ascii="Open Sans" w:hAnsi="Open Sans" w:cs="Open Sans"/>
                              <w:b/>
                              <w:bCs/>
                              <w:color w:val="FFFFFF" w:themeColor="background1"/>
                              <w:sz w:val="20"/>
                              <w:szCs w:val="20"/>
                            </w:rPr>
                          </w:pPr>
                          <w:r w:rsidRPr="00B65919">
                            <w:rPr>
                              <w:rStyle w:val="eop"/>
                              <w:rFonts w:ascii="Open Sans" w:hAnsi="Open Sans" w:cs="Open Sans"/>
                              <w:b/>
                              <w:bCs/>
                              <w:color w:val="FFFFFF" w:themeColor="background1"/>
                              <w:sz w:val="20"/>
                              <w:szCs w:val="20"/>
                            </w:rPr>
                            <w:t>Piazza G. Prinetti 27B, 23807 Merate (LC)</w:t>
                          </w:r>
                        </w:p>
                        <w:p w14:paraId="45BB0BDF" w14:textId="77777777" w:rsidR="00011067" w:rsidRPr="00BB06C0" w:rsidRDefault="00011067" w:rsidP="00011067">
                          <w:pPr>
                            <w:pStyle w:val="paragraph"/>
                            <w:spacing w:before="0" w:beforeAutospacing="0" w:after="0" w:afterAutospacing="0" w:line="216" w:lineRule="auto"/>
                            <w:jc w:val="center"/>
                            <w:textAlignment w:val="baseline"/>
                            <w:rPr>
                              <w:rStyle w:val="eop"/>
                              <w:rFonts w:ascii="Open Sans" w:hAnsi="Open Sans" w:cs="Open Sans"/>
                              <w:b/>
                              <w:bCs/>
                              <w:color w:val="FFFFFF" w:themeColor="background1"/>
                              <w:sz w:val="20"/>
                              <w:szCs w:val="20"/>
                              <w:lang w:val="en-US"/>
                            </w:rPr>
                          </w:pPr>
                          <w:r w:rsidRPr="00D96948">
                            <w:rPr>
                              <w:rStyle w:val="eop"/>
                              <w:rFonts w:ascii="Open Sans" w:hAnsi="Open Sans" w:cs="Open Sans"/>
                              <w:b/>
                              <w:bCs/>
                              <w:color w:val="FFFFFF" w:themeColor="background1"/>
                              <w:sz w:val="20"/>
                              <w:szCs w:val="20"/>
                              <w:lang w:val="en-US"/>
                            </w:rPr>
                            <w:t xml:space="preserve">Tel. </w:t>
                          </w:r>
                          <w:r w:rsidRPr="00BB06C0">
                            <w:rPr>
                              <w:rStyle w:val="eop"/>
                              <w:rFonts w:ascii="Open Sans" w:hAnsi="Open Sans" w:cs="Open Sans"/>
                              <w:b/>
                              <w:bCs/>
                              <w:color w:val="FFFFFF" w:themeColor="background1"/>
                              <w:sz w:val="20"/>
                              <w:szCs w:val="20"/>
                              <w:lang w:val="en-US"/>
                            </w:rPr>
                            <w:t>+39 039 9281416 – Fax. +39 039 9281424</w:t>
                          </w:r>
                        </w:p>
                        <w:p w14:paraId="33C35516" w14:textId="77777777" w:rsidR="00011067" w:rsidRPr="00BB06C0" w:rsidRDefault="00011067" w:rsidP="00011067">
                          <w:pPr>
                            <w:pStyle w:val="paragraph"/>
                            <w:spacing w:before="0" w:beforeAutospacing="0" w:after="0" w:afterAutospacing="0" w:line="216" w:lineRule="auto"/>
                            <w:jc w:val="center"/>
                            <w:textAlignment w:val="baseline"/>
                            <w:rPr>
                              <w:rFonts w:ascii="Open Sans" w:hAnsi="Open Sans" w:cs="Open Sans"/>
                              <w:color w:val="FFFFFF" w:themeColor="background1"/>
                              <w:lang w:val="en-US"/>
                            </w:rPr>
                          </w:pPr>
                          <w:hyperlink r:id="rId1" w:history="1">
                            <w:r w:rsidRPr="00BB06C0">
                              <w:rPr>
                                <w:rStyle w:val="Collegamentoipertestuale"/>
                                <w:rFonts w:ascii="Open Sans" w:hAnsi="Open Sans" w:cs="Open Sans"/>
                                <w:b/>
                                <w:bCs/>
                                <w:color w:val="FFFFFF" w:themeColor="background1"/>
                                <w:sz w:val="20"/>
                                <w:szCs w:val="20"/>
                                <w:u w:val="none"/>
                                <w:lang w:val="en-US"/>
                              </w:rPr>
                              <w:t>info@baldrighibertoni.com</w:t>
                            </w:r>
                          </w:hyperlink>
                          <w:r w:rsidRPr="00BB06C0">
                            <w:rPr>
                              <w:rStyle w:val="Collegamentoipertestuale"/>
                              <w:rFonts w:ascii="Open Sans" w:hAnsi="Open Sans" w:cs="Open Sans"/>
                              <w:b/>
                              <w:bCs/>
                              <w:color w:val="FFFFFF" w:themeColor="background1"/>
                              <w:sz w:val="20"/>
                              <w:szCs w:val="20"/>
                              <w:u w:val="none"/>
                              <w:lang w:val="en-US"/>
                            </w:rPr>
                            <w:t xml:space="preserve"> – www.baldrighibertoni.com</w:t>
                          </w:r>
                        </w:p>
                        <w:p w14:paraId="67A3F61F" w14:textId="77777777" w:rsidR="00011067" w:rsidRPr="00BB06C0" w:rsidRDefault="00011067" w:rsidP="00011067">
                          <w:pPr>
                            <w:jc w:val="center"/>
                            <w:rPr>
                              <w:lang w:val="en-US"/>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23B22CD1" id="Rectangle 4" o:spid="_x0000_s1026" style="position:absolute;margin-left:0;margin-top:-35.25pt;width:595.5pt;height:128.25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" fillcolor="#404d83" stroked="f">
              <v:textbox>
                <w:txbxContent>
                  <w:p w14:paraId="5A4FC70D" w14:textId="77777777" w:rsidR="00011067" w:rsidRDefault="00011067" w:rsidP="00011067">
                    <w:pPr>
                      <w:pStyle w:val="paragraph"/>
                      <w:spacing w:before="0" w:beforeAutospacing="0" w:after="0" w:afterAutospacing="0" w:line="168" w:lineRule="auto"/>
                      <w:jc w:val="center"/>
                      <w:textAlignment w:val="baseline"/>
                      <w:rPr>
                        <w:rStyle w:val="normaltextrun"/>
                        <w:rFonts w:ascii="Montserrat" w:hAnsi="Montserrat"/>
                        <w:b/>
                        <w:bCs/>
                        <w:color w:val="FFFFFF" w:themeColor="background1"/>
                        <w:sz w:val="36"/>
                        <w:szCs w:val="36"/>
                        <w:lang w:val="en-US"/>
                      </w:rPr>
                    </w:pPr>
                  </w:p>
                  <w:p w14:paraId="419436CF" w14:textId="77777777" w:rsidR="00011067" w:rsidRPr="00D96948" w:rsidRDefault="00011067" w:rsidP="00011067">
                    <w:pPr>
                      <w:pStyle w:val="paragraph"/>
                      <w:spacing w:before="0" w:beforeAutospacing="0" w:after="0" w:afterAutospacing="0" w:line="168" w:lineRule="auto"/>
                      <w:jc w:val="center"/>
                      <w:textAlignment w:val="baseline"/>
                      <w:rPr>
                        <w:rFonts w:ascii="Montserrat" w:hAnsi="Montserrat"/>
                        <w:color w:val="FFFFFF" w:themeColor="background1"/>
                        <w:sz w:val="36"/>
                        <w:szCs w:val="36"/>
                      </w:rPr>
                    </w:pPr>
                    <w:r w:rsidRPr="00D96948">
                      <w:rPr>
                        <w:rStyle w:val="normaltextrun"/>
                        <w:rFonts w:ascii="Montserrat" w:hAnsi="Montserrat"/>
                        <w:b/>
                        <w:bCs/>
                        <w:color w:val="FFFFFF" w:themeColor="background1"/>
                        <w:sz w:val="36"/>
                        <w:szCs w:val="36"/>
                      </w:rPr>
                      <w:t>BALDRIGHI BERTONI</w:t>
                    </w:r>
                  </w:p>
                  <w:p w14:paraId="6E076B0E" w14:textId="77777777" w:rsidR="00011067" w:rsidRPr="00BB06C0" w:rsidRDefault="00011067" w:rsidP="00011067">
                    <w:pPr>
                      <w:pStyle w:val="paragraph"/>
                      <w:spacing w:before="0" w:beforeAutospacing="0" w:after="0" w:afterAutospacing="0" w:line="168" w:lineRule="auto"/>
                      <w:jc w:val="center"/>
                      <w:textAlignment w:val="baseline"/>
                      <w:rPr>
                        <w:rStyle w:val="normaltextrun"/>
                        <w:rFonts w:ascii="Montserrat" w:hAnsi="Montserrat"/>
                        <w:color w:val="FFFFFF" w:themeColor="background1"/>
                        <w:spacing w:val="40"/>
                      </w:rPr>
                    </w:pPr>
                    <w:r w:rsidRPr="00BB06C0">
                      <w:rPr>
                        <w:rStyle w:val="normaltextrun"/>
                        <w:rFonts w:ascii="Montserrat" w:hAnsi="Montserrat"/>
                        <w:color w:val="FFFFFF" w:themeColor="background1"/>
                        <w:spacing w:val="40"/>
                      </w:rPr>
                      <w:t>Music Productions Srl</w:t>
                    </w:r>
                  </w:p>
                  <w:p w14:paraId="2DA2D958" w14:textId="77777777" w:rsidR="00011067" w:rsidRPr="00BB06C0" w:rsidRDefault="00011067" w:rsidP="00011067">
                    <w:pPr>
                      <w:pStyle w:val="paragraph"/>
                      <w:spacing w:before="0" w:beforeAutospacing="0" w:after="0" w:afterAutospacing="0" w:line="168" w:lineRule="auto"/>
                      <w:jc w:val="center"/>
                      <w:textAlignment w:val="baseline"/>
                      <w:rPr>
                        <w:rStyle w:val="normaltextrun"/>
                        <w:rFonts w:ascii="Montserrat Light" w:hAnsi="Montserrat Light"/>
                        <w:b/>
                        <w:bCs/>
                        <w:color w:val="FFFFFF" w:themeColor="background1"/>
                      </w:rPr>
                    </w:pPr>
                  </w:p>
                  <w:p w14:paraId="5B78D61D" w14:textId="77777777" w:rsidR="00011067" w:rsidRDefault="00011067" w:rsidP="00011067">
                    <w:pPr>
                      <w:pStyle w:val="paragraph"/>
                      <w:spacing w:before="0" w:beforeAutospacing="0" w:after="0" w:afterAutospacing="0" w:line="216" w:lineRule="auto"/>
                      <w:jc w:val="center"/>
                      <w:textAlignment w:val="baseline"/>
                      <w:rPr>
                        <w:rStyle w:val="eop"/>
                        <w:rFonts w:ascii="Open Sans" w:hAnsi="Open Sans" w:cs="Open Sans"/>
                        <w:b/>
                        <w:bCs/>
                        <w:color w:val="FFFFFF" w:themeColor="background1"/>
                        <w:sz w:val="20"/>
                        <w:szCs w:val="20"/>
                      </w:rPr>
                    </w:pPr>
                    <w:r w:rsidRPr="00B65919">
                      <w:rPr>
                        <w:rStyle w:val="eop"/>
                        <w:rFonts w:ascii="Open Sans" w:hAnsi="Open Sans" w:cs="Open Sans"/>
                        <w:b/>
                        <w:bCs/>
                        <w:color w:val="FFFFFF" w:themeColor="background1"/>
                        <w:sz w:val="20"/>
                        <w:szCs w:val="20"/>
                      </w:rPr>
                      <w:t>Piazza G. Prinetti 27B, 23807 Merate (LC)</w:t>
                    </w:r>
                  </w:p>
                  <w:p w14:paraId="45BB0BDF" w14:textId="77777777" w:rsidR="00011067" w:rsidRPr="00BB06C0" w:rsidRDefault="00011067" w:rsidP="00011067">
                    <w:pPr>
                      <w:pStyle w:val="paragraph"/>
                      <w:spacing w:before="0" w:beforeAutospacing="0" w:after="0" w:afterAutospacing="0" w:line="216" w:lineRule="auto"/>
                      <w:jc w:val="center"/>
                      <w:textAlignment w:val="baseline"/>
                      <w:rPr>
                        <w:rStyle w:val="eop"/>
                        <w:rFonts w:ascii="Open Sans" w:hAnsi="Open Sans" w:cs="Open Sans"/>
                        <w:b/>
                        <w:bCs/>
                        <w:color w:val="FFFFFF" w:themeColor="background1"/>
                        <w:sz w:val="20"/>
                        <w:szCs w:val="20"/>
                        <w:lang w:val="en-US"/>
                      </w:rPr>
                    </w:pPr>
                    <w:r w:rsidRPr="00D96948">
                      <w:rPr>
                        <w:rStyle w:val="eop"/>
                        <w:rFonts w:ascii="Open Sans" w:hAnsi="Open Sans" w:cs="Open Sans"/>
                        <w:b/>
                        <w:bCs/>
                        <w:color w:val="FFFFFF" w:themeColor="background1"/>
                        <w:sz w:val="20"/>
                        <w:szCs w:val="20"/>
                        <w:lang w:val="en-US"/>
                      </w:rPr>
                      <w:t xml:space="preserve">Tel. </w:t>
                    </w:r>
                    <w:r w:rsidRPr="00BB06C0">
                      <w:rPr>
                        <w:rStyle w:val="eop"/>
                        <w:rFonts w:ascii="Open Sans" w:hAnsi="Open Sans" w:cs="Open Sans"/>
                        <w:b/>
                        <w:bCs/>
                        <w:color w:val="FFFFFF" w:themeColor="background1"/>
                        <w:sz w:val="20"/>
                        <w:szCs w:val="20"/>
                        <w:lang w:val="en-US"/>
                      </w:rPr>
                      <w:t>+39 039 9281416 – Fax. +39 039 9281424</w:t>
                    </w:r>
                  </w:p>
                  <w:p w14:paraId="33C35516" w14:textId="77777777" w:rsidR="00011067" w:rsidRPr="00BB06C0" w:rsidRDefault="00011067" w:rsidP="00011067">
                    <w:pPr>
                      <w:pStyle w:val="paragraph"/>
                      <w:spacing w:before="0" w:beforeAutospacing="0" w:after="0" w:afterAutospacing="0" w:line="216" w:lineRule="auto"/>
                      <w:jc w:val="center"/>
                      <w:textAlignment w:val="baseline"/>
                      <w:rPr>
                        <w:rFonts w:ascii="Open Sans" w:hAnsi="Open Sans" w:cs="Open Sans"/>
                        <w:color w:val="FFFFFF" w:themeColor="background1"/>
                        <w:lang w:val="en-US"/>
                      </w:rPr>
                    </w:pPr>
                    <w:hyperlink r:id="rId2" w:history="1">
                      <w:r w:rsidRPr="00BB06C0">
                        <w:rPr>
                          <w:rStyle w:val="Collegamentoipertestuale"/>
                          <w:rFonts w:ascii="Open Sans" w:hAnsi="Open Sans" w:cs="Open Sans"/>
                          <w:b/>
                          <w:bCs/>
                          <w:color w:val="FFFFFF" w:themeColor="background1"/>
                          <w:sz w:val="20"/>
                          <w:szCs w:val="20"/>
                          <w:u w:val="none"/>
                          <w:lang w:val="en-US"/>
                        </w:rPr>
                        <w:t>info@baldrighibertoni.com</w:t>
                      </w:r>
                    </w:hyperlink>
                    <w:r w:rsidRPr="00BB06C0">
                      <w:rPr>
                        <w:rStyle w:val="Collegamentoipertestuale"/>
                        <w:rFonts w:ascii="Open Sans" w:hAnsi="Open Sans" w:cs="Open Sans"/>
                        <w:b/>
                        <w:bCs/>
                        <w:color w:val="FFFFFF" w:themeColor="background1"/>
                        <w:sz w:val="20"/>
                        <w:szCs w:val="20"/>
                        <w:u w:val="none"/>
                        <w:lang w:val="en-US"/>
                      </w:rPr>
                      <w:t xml:space="preserve"> – www.baldrighibertoni.com</w:t>
                    </w:r>
                  </w:p>
                  <w:p w14:paraId="67A3F61F" w14:textId="77777777" w:rsidR="00011067" w:rsidRPr="00BB06C0" w:rsidRDefault="00011067" w:rsidP="00011067">
                    <w:pPr>
                      <w:jc w:val="center"/>
                      <w:rPr>
                        <w:lang w:val="en-US"/>
                      </w:rPr>
                    </w:pPr>
                  </w:p>
                </w:txbxContent>
              </v:textbox>
              <w10:wrap anchorx="page"/>
            </v:rect>
          </w:pict>
        </mc:Fallback>
      </mc:AlternateContent>
    </w:r>
  </w:p>
  <w:p w14:paraId="3FCCE88B" w14:textId="77777777" w:rsidR="00011067" w:rsidRPr="00BB06C0" w:rsidRDefault="00011067" w:rsidP="00011067"/>
  <w:p w14:paraId="3301FA4F" w14:textId="77777777" w:rsidR="00011067" w:rsidRPr="00BB06C0" w:rsidRDefault="00011067" w:rsidP="00011067"/>
  <w:p w14:paraId="6DEC7785" w14:textId="77777777" w:rsidR="00011067" w:rsidRDefault="00011067" w:rsidP="00011067"/>
  <w:p w14:paraId="5206F756" w14:textId="77777777" w:rsidR="00011067" w:rsidRDefault="00011067">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6C0"/>
    <w:rsid w:val="00011067"/>
    <w:rsid w:val="0004622C"/>
    <w:rsid w:val="000F314C"/>
    <w:rsid w:val="00156B56"/>
    <w:rsid w:val="001C165C"/>
    <w:rsid w:val="001E2D7F"/>
    <w:rsid w:val="00206331"/>
    <w:rsid w:val="00224373"/>
    <w:rsid w:val="00282D79"/>
    <w:rsid w:val="003425E8"/>
    <w:rsid w:val="00377305"/>
    <w:rsid w:val="00394B5C"/>
    <w:rsid w:val="003E64C3"/>
    <w:rsid w:val="004503F0"/>
    <w:rsid w:val="004801DF"/>
    <w:rsid w:val="00486893"/>
    <w:rsid w:val="004A156E"/>
    <w:rsid w:val="004E3E03"/>
    <w:rsid w:val="00554B91"/>
    <w:rsid w:val="00586240"/>
    <w:rsid w:val="006803C3"/>
    <w:rsid w:val="00716509"/>
    <w:rsid w:val="00756C3B"/>
    <w:rsid w:val="00780ADC"/>
    <w:rsid w:val="00794B6F"/>
    <w:rsid w:val="00801001"/>
    <w:rsid w:val="0081010E"/>
    <w:rsid w:val="0089144C"/>
    <w:rsid w:val="009B1D54"/>
    <w:rsid w:val="009E41F7"/>
    <w:rsid w:val="00A604E9"/>
    <w:rsid w:val="00AB40E5"/>
    <w:rsid w:val="00AC1844"/>
    <w:rsid w:val="00B65919"/>
    <w:rsid w:val="00BB06C0"/>
    <w:rsid w:val="00BB7149"/>
    <w:rsid w:val="00C12B95"/>
    <w:rsid w:val="00C41875"/>
    <w:rsid w:val="00C736AA"/>
    <w:rsid w:val="00C95CE7"/>
    <w:rsid w:val="00CA164D"/>
    <w:rsid w:val="00CC4F7F"/>
    <w:rsid w:val="00D47E09"/>
    <w:rsid w:val="00D96948"/>
    <w:rsid w:val="00DA296A"/>
    <w:rsid w:val="00F17967"/>
    <w:rsid w:val="00F21C65"/>
    <w:rsid w:val="00F76C05"/>
    <w:rsid w:val="00FA14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860C22"/>
  <w15:chartTrackingRefBased/>
  <w15:docId w15:val="{124212BD-0649-497B-96FA-AE48A1C98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B06C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ph">
    <w:name w:val="paragraph"/>
    <w:basedOn w:val="Normale"/>
    <w:rsid w:val="00BB06C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BB06C0"/>
  </w:style>
  <w:style w:type="character" w:customStyle="1" w:styleId="eop">
    <w:name w:val="eop"/>
    <w:basedOn w:val="Carpredefinitoparagrafo"/>
    <w:rsid w:val="00BB06C0"/>
  </w:style>
  <w:style w:type="character" w:styleId="Collegamentoipertestuale">
    <w:name w:val="Hyperlink"/>
    <w:basedOn w:val="Carpredefinitoparagrafo"/>
    <w:uiPriority w:val="99"/>
    <w:unhideWhenUsed/>
    <w:rsid w:val="00BB06C0"/>
    <w:rPr>
      <w:color w:val="0563C1" w:themeColor="hyperlink"/>
      <w:u w:val="single"/>
    </w:rPr>
  </w:style>
  <w:style w:type="character" w:styleId="Menzionenonrisolta">
    <w:name w:val="Unresolved Mention"/>
    <w:basedOn w:val="Carpredefinitoparagrafo"/>
    <w:uiPriority w:val="99"/>
    <w:semiHidden/>
    <w:unhideWhenUsed/>
    <w:rsid w:val="00BB06C0"/>
    <w:rPr>
      <w:color w:val="605E5C"/>
      <w:shd w:val="clear" w:color="auto" w:fill="E1DFDD"/>
    </w:rPr>
  </w:style>
  <w:style w:type="paragraph" w:styleId="Intestazione">
    <w:name w:val="header"/>
    <w:basedOn w:val="Normale"/>
    <w:link w:val="IntestazioneCarattere"/>
    <w:uiPriority w:val="99"/>
    <w:unhideWhenUsed/>
    <w:rsid w:val="0001106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11067"/>
  </w:style>
  <w:style w:type="paragraph" w:styleId="Pidipagina">
    <w:name w:val="footer"/>
    <w:basedOn w:val="Normale"/>
    <w:link w:val="PidipaginaCarattere"/>
    <w:uiPriority w:val="99"/>
    <w:unhideWhenUsed/>
    <w:rsid w:val="0001106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11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0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hyperlink" Target="mailto:info@baldrighibertoni.com" TargetMode="External"/><Relationship Id="rId1" Type="http://schemas.openxmlformats.org/officeDocument/2006/relationships/hyperlink" Target="mailto:info@baldrighibertoni.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1096</Words>
  <Characters>6252</Characters>
  <Application>Microsoft Office Word</Application>
  <DocSecurity>0</DocSecurity>
  <Lines>52</Lines>
  <Paragraphs>14</Paragraphs>
  <ScaleCrop>false</ScaleCrop>
  <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Vittoria Baldrighi</dc:creator>
  <cp:keywords/>
  <dc:description/>
  <cp:lastModifiedBy>Vittoria Baldrighi</cp:lastModifiedBy>
  <cp:revision>42</cp:revision>
  <dcterms:created xsi:type="dcterms:W3CDTF">2023-11-28T21:23:00Z</dcterms:created>
  <dcterms:modified xsi:type="dcterms:W3CDTF">2023-12-15T12:04:00Z</dcterms:modified>
</cp:coreProperties>
</file>