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208C" w14:textId="77777777" w:rsidR="00953905" w:rsidRDefault="00953905" w:rsidP="00953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tserrat" w:eastAsia="Times New Roman" w:hAnsi="Montserrat" w:cs="Open Sans"/>
          <w:sz w:val="28"/>
          <w:szCs w:val="28"/>
          <w:lang w:eastAsia="it-IT"/>
        </w:rPr>
      </w:pPr>
    </w:p>
    <w:p w14:paraId="39B894E7" w14:textId="40D4C054" w:rsidR="00F75CA5" w:rsidRPr="00A05FDD" w:rsidRDefault="00A05FDD" w:rsidP="00953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tserrat" w:eastAsia="Times New Roman" w:hAnsi="Montserrat" w:cs="Open Sans"/>
          <w:sz w:val="28"/>
          <w:szCs w:val="28"/>
          <w:lang w:eastAsia="it-IT"/>
        </w:rPr>
      </w:pPr>
      <w:r w:rsidRPr="00A05FDD">
        <w:rPr>
          <w:rFonts w:ascii="Montserrat" w:eastAsia="Times New Roman" w:hAnsi="Montserrat" w:cs="Open Sans"/>
          <w:sz w:val="28"/>
          <w:szCs w:val="28"/>
          <w:lang w:eastAsia="it-IT"/>
        </w:rPr>
        <w:t>LEONIDAS KAVAKOS</w:t>
      </w:r>
    </w:p>
    <w:p w14:paraId="4B337A54" w14:textId="77777777" w:rsidR="00953905" w:rsidRDefault="00953905" w:rsidP="00A05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Montserrat" w:eastAsia="Times New Roman" w:hAnsi="Montserrat" w:cs="Open Sans"/>
          <w:i/>
          <w:sz w:val="24"/>
          <w:szCs w:val="24"/>
          <w:lang w:eastAsia="it-IT"/>
        </w:rPr>
      </w:pPr>
      <w:r w:rsidRPr="00A05FDD">
        <w:rPr>
          <w:rFonts w:ascii="Montserrat" w:eastAsia="Times New Roman" w:hAnsi="Montserrat" w:cs="Open Sans"/>
          <w:i/>
          <w:sz w:val="24"/>
          <w:szCs w:val="24"/>
          <w:lang w:eastAsia="it-IT"/>
        </w:rPr>
        <w:t>Violino, Direttore d’Orchestra</w:t>
      </w:r>
    </w:p>
    <w:p w14:paraId="1DE60431" w14:textId="77777777" w:rsidR="009649C1" w:rsidRPr="00A05FDD" w:rsidRDefault="009649C1" w:rsidP="00A05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Montserrat" w:eastAsia="Times New Roman" w:hAnsi="Montserrat" w:cs="Open Sans"/>
          <w:i/>
          <w:sz w:val="24"/>
          <w:szCs w:val="24"/>
          <w:lang w:eastAsia="it-IT"/>
        </w:rPr>
      </w:pPr>
    </w:p>
    <w:p w14:paraId="7D3CF338" w14:textId="285A8848" w:rsidR="008E6C88" w:rsidRDefault="004F5A2B" w:rsidP="00EB4C29">
      <w:pPr>
        <w:pStyle w:val="PreformattatoHTML"/>
        <w:spacing w:after="240"/>
        <w:jc w:val="both"/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</w:pP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Leonidas Kavakos è riconosciuto in tutto il mondo come violinista e artista di rara</w:t>
      </w:r>
      <w:r w:rsidR="00836F18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="00B76648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q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ualità</w:t>
      </w:r>
      <w:r w:rsidR="002E6A50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, a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cclamato per la sua arte accattivante, la sua superba musicalità, la sua tecnica impareggiabile</w:t>
      </w:r>
      <w:r w:rsidR="00E21897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e l'integrità della sua esecuzione</w:t>
      </w:r>
      <w:r w:rsidR="002E6A50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.</w:t>
      </w:r>
    </w:p>
    <w:p w14:paraId="40F03F4A" w14:textId="7BA3C7C2" w:rsidR="004F5A2B" w:rsidRPr="002626CA" w:rsidRDefault="00F34C56" w:rsidP="00EB4C29">
      <w:pPr>
        <w:pStyle w:val="PreformattatoHTML"/>
        <w:spacing w:after="240"/>
        <w:jc w:val="both"/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</w:pPr>
      <w:r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Leonidas</w:t>
      </w:r>
      <w:r w:rsidR="004F5A2B"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Kavakos si esibisce con le principali orchestre </w:t>
      </w:r>
      <w:r w:rsidR="00774B46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internazionali</w:t>
      </w:r>
      <w:r w:rsidR="00B76648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="004F5A2B"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sia come solista che come direttore d'orchestra, e in recital nelle sale più prestigiose del mondo.</w:t>
      </w:r>
    </w:p>
    <w:p w14:paraId="2A310AB3" w14:textId="500E848E" w:rsidR="00023DAD" w:rsidRPr="002626CA" w:rsidRDefault="00023DAD" w:rsidP="00EB4C29">
      <w:pPr>
        <w:pStyle w:val="PreformattatoHTML"/>
        <w:spacing w:after="240"/>
        <w:jc w:val="both"/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</w:pP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Nel 2022 </w:t>
      </w:r>
      <w:r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Leonidas 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Kavakos ha fondato </w:t>
      </w:r>
      <w:r w:rsidRPr="00023DAD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l'</w:t>
      </w:r>
      <w:proofErr w:type="spellStart"/>
      <w:r w:rsidRPr="00023DAD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ApollΩn</w:t>
      </w:r>
      <w:proofErr w:type="spellEnd"/>
      <w:r w:rsidRPr="00023DAD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Ensemble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, un gruppo da camera composto da musicisti greci d'élite</w:t>
      </w:r>
      <w:r w:rsidR="00B01081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, 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sempre più richiesti a livello internazionale, </w:t>
      </w:r>
      <w:r w:rsidR="00DB112F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mentr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e nel 2025 </w:t>
      </w:r>
      <w:r w:rsidR="00DB112F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è diventato </w:t>
      </w:r>
      <w:r w:rsidR="002C46E6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D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irettore </w:t>
      </w:r>
      <w:r w:rsidR="002C46E6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A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rtistico del </w:t>
      </w:r>
      <w:r w:rsidR="002C46E6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F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estival </w:t>
      </w:r>
      <w:r w:rsidRPr="00CE3415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Classic </w:t>
      </w:r>
      <w:proofErr w:type="spellStart"/>
      <w:r w:rsidRPr="00CE3415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Revolutio</w:t>
      </w:r>
      <w:r w:rsidR="00CE3415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n</w:t>
      </w:r>
      <w:proofErr w:type="spellEnd"/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presso la </w:t>
      </w:r>
      <w:r w:rsidRPr="00CE3415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Lotte Concert Hall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di Seul.</w:t>
      </w:r>
    </w:p>
    <w:p w14:paraId="5B5AEE3E" w14:textId="336D4871" w:rsidR="00023DAD" w:rsidRPr="002626CA" w:rsidRDefault="00023DAD" w:rsidP="00EB4C29">
      <w:pPr>
        <w:pStyle w:val="PreformattatoHTML"/>
        <w:spacing w:after="240"/>
        <w:jc w:val="both"/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</w:pP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Tra i momenti salienti della stagione </w:t>
      </w:r>
      <w:r w:rsidR="00CE3415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20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25</w:t>
      </w:r>
      <w:r w:rsidR="00CE3415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-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26 </w:t>
      </w:r>
      <w:r w:rsidR="004D2959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si evidenziano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le esibizioni </w:t>
      </w:r>
      <w:r w:rsidR="009067C3"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di </w:t>
      </w:r>
      <w:r w:rsidR="009067C3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Leonidas </w:t>
      </w:r>
      <w:r w:rsidR="009067C3"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Kavakos</w:t>
      </w:r>
      <w:r w:rsidR="009067C3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con la </w:t>
      </w:r>
      <w:proofErr w:type="spellStart"/>
      <w:r w:rsidRPr="005201A3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Concertgebouw</w:t>
      </w:r>
      <w:proofErr w:type="spellEnd"/>
      <w:r w:rsidR="005201A3" w:rsidRPr="005201A3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</w:t>
      </w:r>
      <w:r w:rsidRPr="005201A3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Orchestra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, la </w:t>
      </w:r>
      <w:r w:rsidRPr="005201A3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New York Philharmonic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, </w:t>
      </w:r>
      <w:r w:rsidR="00390FD6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l</w:t>
      </w:r>
      <w:r w:rsidR="00390FD6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’</w:t>
      </w:r>
      <w:r w:rsidR="00390FD6" w:rsidRPr="001C4539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Orchestra del Gewandhaus di Lipsia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, la </w:t>
      </w:r>
      <w:r w:rsidRPr="005201A3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San Francisco</w:t>
      </w:r>
      <w:r w:rsidR="005201A3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</w:t>
      </w:r>
      <w:r w:rsidRPr="005201A3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Symphony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, la </w:t>
      </w:r>
      <w:r w:rsidRPr="005201A3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Frankfurt Radio Symphony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, la </w:t>
      </w:r>
      <w:proofErr w:type="spellStart"/>
      <w:r w:rsidRPr="005201A3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NHK</w:t>
      </w:r>
      <w:proofErr w:type="spellEnd"/>
      <w:r w:rsidRPr="005201A3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Symphony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, la </w:t>
      </w:r>
      <w:proofErr w:type="spellStart"/>
      <w:r w:rsidRPr="005201A3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NDR</w:t>
      </w:r>
      <w:proofErr w:type="spellEnd"/>
      <w:r w:rsidRPr="005201A3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Symphony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, </w:t>
      </w:r>
      <w:r w:rsidR="00896141" w:rsidRPr="00896141">
        <w:rPr>
          <w:rFonts w:ascii="Open Sans" w:hAnsi="Open Sans" w:cs="Open Sans"/>
          <w:sz w:val="22"/>
          <w:szCs w:val="22"/>
        </w:rPr>
        <w:t>l'Orchestra dell’Accademia Nazionale di Santa Cecilia di Roma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, </w:t>
      </w:r>
      <w:proofErr w:type="spellStart"/>
      <w:r w:rsidRPr="00DE17EE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l'Orchestre</w:t>
      </w:r>
      <w:proofErr w:type="spellEnd"/>
      <w:r w:rsidRPr="00DE17EE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Philharmonique de Radio France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e impegni come</w:t>
      </w:r>
      <w:r w:rsidR="00006240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D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irettore d'</w:t>
      </w:r>
      <w:r w:rsidR="00006240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O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rchestra</w:t>
      </w:r>
      <w:r w:rsidR="00896141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con la</w:t>
      </w:r>
      <w:r w:rsidR="009067C3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Filarmonica Ceca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, la </w:t>
      </w:r>
      <w:r w:rsidRPr="00DE17EE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Philharmonia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, la </w:t>
      </w:r>
      <w:r w:rsidR="000D5B94" w:rsidRPr="000D5B94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Sinfonica di Barcellona</w:t>
      </w:r>
      <w:r w:rsidR="000D5B94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e la </w:t>
      </w:r>
      <w:r w:rsidRPr="00DE17EE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Minnesota</w:t>
      </w:r>
      <w:r w:rsidR="00896141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</w:t>
      </w:r>
      <w:r w:rsidRPr="00DE17EE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Orchestra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. Si esibisce in recital a Londra, Milano, Oslo, Budapest, Zagabria e</w:t>
      </w:r>
      <w:r w:rsidR="009442B7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="0022564C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non solo; con </w:t>
      </w:r>
      <w:r w:rsidR="00DE17E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l’</w:t>
      </w:r>
      <w:proofErr w:type="spellStart"/>
      <w:r w:rsidRPr="00DE17EE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ApollΩn</w:t>
      </w:r>
      <w:proofErr w:type="spellEnd"/>
      <w:r w:rsidRPr="00DE17EE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Ensemble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="0022564C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appare</w:t>
      </w:r>
      <w:r w:rsidR="00297D18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al Festival Internazionale di Edimburgo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,</w:t>
      </w:r>
      <w:r w:rsidR="00E90819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ai </w:t>
      </w:r>
      <w:r w:rsidR="00DE17E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F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estival di Verbier e </w:t>
      </w:r>
      <w:r w:rsidR="00DE17E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di 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Santander, alla </w:t>
      </w:r>
      <w:r w:rsidRPr="00DE17EE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Wigmore Hall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di Londra e al </w:t>
      </w:r>
      <w:r w:rsidRPr="00DE17EE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Musikverein</w:t>
      </w:r>
      <w:r w:rsidRPr="002626CA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di Vienna.</w:t>
      </w:r>
    </w:p>
    <w:p w14:paraId="5B579791" w14:textId="342B009B" w:rsidR="00E90819" w:rsidRDefault="00280EBC" w:rsidP="00EB4C29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La vasta e pluripremiata discografia di </w:t>
      </w:r>
      <w:r w:rsidR="004E763C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Leonidas </w:t>
      </w:r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Kavakos include il Concerto per violino di Brahms</w:t>
      </w:r>
      <w:r w:rsidR="004E763C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con l</w:t>
      </w:r>
      <w:r w:rsidR="001C4539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’</w:t>
      </w:r>
      <w:r w:rsidR="001C4539" w:rsidRPr="001C4539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Orchestra del Gewandhaus di Lipsia </w:t>
      </w:r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e Riccardo Chailly (</w:t>
      </w:r>
      <w:r w:rsidRPr="001C4539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Decca</w:t>
      </w:r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) e</w:t>
      </w:r>
      <w:r w:rsidR="00E90819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il Concerto per violino di Beethoven, che ha anche diretto con la </w:t>
      </w:r>
      <w:proofErr w:type="spellStart"/>
      <w:r w:rsidRPr="004E763C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Symphonieorcheste</w:t>
      </w:r>
      <w:r w:rsidR="00E90819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r</w:t>
      </w:r>
      <w:proofErr w:type="spellEnd"/>
      <w:r w:rsidR="00E90819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</w:t>
      </w:r>
      <w:proofErr w:type="spellStart"/>
      <w:r w:rsidRPr="004E763C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des</w:t>
      </w:r>
      <w:proofErr w:type="spellEnd"/>
      <w:r w:rsidRPr="004E763C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</w:t>
      </w:r>
      <w:proofErr w:type="spellStart"/>
      <w:r w:rsidRPr="004E763C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Bayerischen</w:t>
      </w:r>
      <w:proofErr w:type="spellEnd"/>
      <w:r w:rsidRPr="004E763C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</w:t>
      </w:r>
      <w:proofErr w:type="spellStart"/>
      <w:r w:rsidRPr="004E763C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Rundfunks</w:t>
      </w:r>
      <w:proofErr w:type="spellEnd"/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(</w:t>
      </w:r>
      <w:r w:rsidRPr="004E763C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Sony Classical</w:t>
      </w:r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). </w:t>
      </w:r>
      <w:r w:rsidR="000D46D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In virtù </w:t>
      </w:r>
      <w:r w:rsidR="00AC6BBF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della sua registrazione </w:t>
      </w:r>
      <w:r w:rsidR="000D46D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del</w:t>
      </w:r>
      <w:r w:rsidR="000D46DE" w:rsidRPr="006F37A3">
        <w:rPr>
          <w:rFonts w:ascii="Open Sans" w:hAnsi="Open Sans" w:cs="Open Sans"/>
          <w:sz w:val="22"/>
          <w:szCs w:val="22"/>
        </w:rPr>
        <w:t>l’integrale delle Sonate di Beethoven eseguite con Enrico Pace</w:t>
      </w:r>
      <w:r w:rsidR="00E90819">
        <w:rPr>
          <w:rFonts w:ascii="Open Sans" w:hAnsi="Open Sans" w:cs="Open Sans"/>
          <w:sz w:val="22"/>
          <w:szCs w:val="22"/>
        </w:rPr>
        <w:t>,</w:t>
      </w:r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="000D46D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è </w:t>
      </w:r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stato nominato </w:t>
      </w:r>
      <w:r w:rsidR="004E763C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‘</w:t>
      </w:r>
      <w:r w:rsidR="004E763C" w:rsidRPr="006F37A3">
        <w:rPr>
          <w:rFonts w:ascii="Open Sans" w:hAnsi="Open Sans" w:cs="Open Sans"/>
          <w:sz w:val="22"/>
          <w:szCs w:val="22"/>
        </w:rPr>
        <w:t xml:space="preserve">Strumentista dell’anno’ da </w:t>
      </w:r>
      <w:r w:rsidR="004E763C" w:rsidRPr="006F37A3">
        <w:rPr>
          <w:rFonts w:ascii="Open Sans" w:hAnsi="Open Sans" w:cs="Open Sans"/>
          <w:i/>
          <w:sz w:val="22"/>
          <w:szCs w:val="22"/>
        </w:rPr>
        <w:t xml:space="preserve">ECHO </w:t>
      </w:r>
      <w:proofErr w:type="spellStart"/>
      <w:r w:rsidR="004E763C" w:rsidRPr="006F37A3">
        <w:rPr>
          <w:rFonts w:ascii="Open Sans" w:hAnsi="Open Sans" w:cs="Open Sans"/>
          <w:i/>
          <w:sz w:val="22"/>
          <w:szCs w:val="22"/>
        </w:rPr>
        <w:t>Klassik</w:t>
      </w:r>
      <w:proofErr w:type="spellEnd"/>
      <w:r w:rsidR="004E763C" w:rsidRPr="006F37A3">
        <w:rPr>
          <w:rFonts w:ascii="Open Sans" w:hAnsi="Open Sans" w:cs="Open Sans"/>
          <w:sz w:val="22"/>
          <w:szCs w:val="22"/>
        </w:rPr>
        <w:t>.</w:t>
      </w:r>
    </w:p>
    <w:p w14:paraId="616E3487" w14:textId="70C31AF7" w:rsidR="009F369D" w:rsidRDefault="00E90819" w:rsidP="00EB4C29">
      <w:pPr>
        <w:pStyle w:val="PreformattatoHTML"/>
        <w:spacing w:after="240"/>
        <w:jc w:val="both"/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</w:pPr>
      <w:r>
        <w:rPr>
          <w:rFonts w:ascii="Open Sans" w:hAnsi="Open Sans" w:cs="Open Sans"/>
          <w:sz w:val="22"/>
          <w:szCs w:val="22"/>
        </w:rPr>
        <w:t>I</w:t>
      </w:r>
      <w:r w:rsidR="00FF2875">
        <w:rPr>
          <w:rFonts w:ascii="Open Sans" w:hAnsi="Open Sans" w:cs="Open Sans"/>
          <w:sz w:val="22"/>
          <w:szCs w:val="22"/>
        </w:rPr>
        <w:t xml:space="preserve">nsieme ad </w:t>
      </w:r>
      <w:r w:rsidR="00280EBC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Emanuel Ax e </w:t>
      </w:r>
      <w:r w:rsidR="00FF2875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a </w:t>
      </w:r>
      <w:r w:rsidR="00280EBC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Yo-Yo Ma, </w:t>
      </w:r>
      <w:r w:rsidR="00FF2875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Leonidas </w:t>
      </w:r>
      <w:r w:rsidR="00280EBC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Kavakos ha pubblicato una serie di registrazioni in trio</w:t>
      </w:r>
      <w:r w:rsidR="00390FD6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,</w:t>
      </w:r>
      <w:r w:rsidR="00B32150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="00280EBC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a</w:t>
      </w:r>
      <w:r w:rsidR="00B32150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bbracciate dalla critica</w:t>
      </w:r>
      <w:r w:rsidR="00280EBC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co</w:t>
      </w:r>
      <w:r w:rsidR="00390FD6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me</w:t>
      </w:r>
      <w:r w:rsidR="00280EBC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grande successo.</w:t>
      </w:r>
    </w:p>
    <w:p w14:paraId="614282D0" w14:textId="07EE5BB6" w:rsidR="009F369D" w:rsidRDefault="0063554F" w:rsidP="00EB4C29">
      <w:pPr>
        <w:pStyle w:val="PreformattatoHTML"/>
        <w:spacing w:after="240"/>
        <w:jc w:val="both"/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</w:pPr>
      <w:r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H</w:t>
      </w:r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a</w:t>
      </w:r>
      <w:r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registrato </w:t>
      </w:r>
      <w:r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inoltre </w:t>
      </w:r>
      <w:r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i Concerti per violino di Bach</w:t>
      </w:r>
      <w:r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insieme</w:t>
      </w:r>
      <w:r w:rsidR="00460811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all’</w:t>
      </w:r>
      <w:proofErr w:type="spellStart"/>
      <w:r w:rsidR="00280EBC" w:rsidRPr="00390FD6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ApollΩn</w:t>
      </w:r>
      <w:proofErr w:type="spellEnd"/>
      <w:r w:rsidR="00280EBC" w:rsidRPr="00390FD6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 xml:space="preserve"> Ensemble</w:t>
      </w:r>
      <w:r w:rsidR="00280EBC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.</w:t>
      </w:r>
    </w:p>
    <w:p w14:paraId="27577E37" w14:textId="5E4110D5" w:rsidR="00460811" w:rsidRPr="003E3C6A" w:rsidRDefault="00767214" w:rsidP="00EB4C29">
      <w:pPr>
        <w:pStyle w:val="PreformattatoHTML"/>
        <w:spacing w:after="240"/>
        <w:jc w:val="both"/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</w:pPr>
      <w:r w:rsidRPr="006F37A3">
        <w:rPr>
          <w:rFonts w:ascii="Open Sans" w:hAnsi="Open Sans" w:cs="Open Sans"/>
          <w:sz w:val="22"/>
          <w:szCs w:val="22"/>
        </w:rPr>
        <w:t xml:space="preserve">Nato </w:t>
      </w:r>
      <w:r>
        <w:rPr>
          <w:rFonts w:ascii="Open Sans" w:hAnsi="Open Sans" w:cs="Open Sans"/>
          <w:sz w:val="22"/>
          <w:szCs w:val="22"/>
        </w:rPr>
        <w:t>ad Atene da</w:t>
      </w:r>
      <w:r w:rsidRPr="006F37A3">
        <w:rPr>
          <w:rFonts w:ascii="Open Sans" w:hAnsi="Open Sans" w:cs="Open Sans"/>
          <w:sz w:val="22"/>
          <w:szCs w:val="22"/>
        </w:rPr>
        <w:t xml:space="preserve"> una famiglia di musicisti, </w:t>
      </w:r>
      <w:r>
        <w:rPr>
          <w:rFonts w:ascii="Open Sans" w:hAnsi="Open Sans" w:cs="Open Sans"/>
          <w:sz w:val="22"/>
          <w:szCs w:val="22"/>
        </w:rPr>
        <w:t xml:space="preserve">nella sua città natale </w:t>
      </w:r>
      <w:r w:rsidRPr="006F37A3">
        <w:rPr>
          <w:rFonts w:ascii="Open Sans" w:hAnsi="Open Sans" w:cs="Open Sans"/>
          <w:sz w:val="22"/>
          <w:szCs w:val="22"/>
        </w:rPr>
        <w:t xml:space="preserve">Leonidas Kavakos cura ogni anno una masterclass di violino e musica da </w:t>
      </w:r>
      <w:r w:rsidR="00E35088">
        <w:rPr>
          <w:rFonts w:ascii="Open Sans" w:hAnsi="Open Sans" w:cs="Open Sans"/>
          <w:sz w:val="22"/>
          <w:szCs w:val="22"/>
        </w:rPr>
        <w:t xml:space="preserve">camera. </w:t>
      </w:r>
      <w:r w:rsidR="00460811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Nel 2022 è stato eletto membro della Cattedra di Musica nella Seconda Classe di Lettere</w:t>
      </w:r>
      <w:r w:rsidR="00836F18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="00460811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e Belle Arti </w:t>
      </w:r>
      <w:r w:rsidR="00836F18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dall'Accademia di Atene </w:t>
      </w:r>
      <w:r w:rsidR="00460811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per i suoi servizi alla musica. Nel 2024 è stato nominato </w:t>
      </w:r>
      <w:r w:rsidR="00836F18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P</w:t>
      </w:r>
      <w:r w:rsidR="00460811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rofessore di violino</w:t>
      </w:r>
      <w:r w:rsidR="00836F18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 xml:space="preserve"> </w:t>
      </w:r>
      <w:r w:rsidR="00460811" w:rsidRPr="0040504E"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  <w:t>all'Accademia di Musica di Basilea.</w:t>
      </w:r>
    </w:p>
    <w:p w14:paraId="50A92956" w14:textId="77777777" w:rsidR="009D1685" w:rsidRPr="006F37A3" w:rsidRDefault="009D1685" w:rsidP="00EB4C29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6F37A3">
        <w:rPr>
          <w:rFonts w:ascii="Open Sans" w:hAnsi="Open Sans" w:cs="Open Sans"/>
          <w:sz w:val="22"/>
          <w:szCs w:val="22"/>
        </w:rPr>
        <w:t>Leonidas Kavakos suona il violino Stradivari "</w:t>
      </w:r>
      <w:proofErr w:type="spellStart"/>
      <w:r w:rsidRPr="006F37A3">
        <w:rPr>
          <w:rFonts w:ascii="Open Sans" w:hAnsi="Open Sans" w:cs="Open Sans"/>
          <w:sz w:val="22"/>
          <w:szCs w:val="22"/>
        </w:rPr>
        <w:t>Willemotte</w:t>
      </w:r>
      <w:proofErr w:type="spellEnd"/>
      <w:r w:rsidRPr="006F37A3">
        <w:rPr>
          <w:rFonts w:ascii="Open Sans" w:hAnsi="Open Sans" w:cs="Open Sans"/>
          <w:sz w:val="22"/>
          <w:szCs w:val="22"/>
        </w:rPr>
        <w:t>" del 1734.</w:t>
      </w:r>
    </w:p>
    <w:p w14:paraId="1FEEB0FA" w14:textId="63F93267" w:rsidR="0058036E" w:rsidRDefault="00BC00D8" w:rsidP="002626CA">
      <w:pPr>
        <w:pStyle w:val="PreformattatoHTML"/>
        <w:jc w:val="both"/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</w:pPr>
      <w:r w:rsidRPr="00BC00D8">
        <w:rPr>
          <w:rStyle w:val="Collegamentoipertestuale"/>
          <w:rFonts w:ascii="Open Sans" w:hAnsi="Open Sans" w:cs="Open Sans"/>
          <w:i/>
          <w:iCs/>
          <w:color w:val="auto"/>
          <w:sz w:val="22"/>
          <w:szCs w:val="22"/>
          <w:u w:val="none"/>
        </w:rPr>
        <w:t>Gennaio 2026</w:t>
      </w:r>
    </w:p>
    <w:sectPr w:rsidR="0058036E" w:rsidSect="00B94566"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7446" w14:textId="77777777" w:rsidR="00DD0700" w:rsidRDefault="00DD0700" w:rsidP="00B94566">
      <w:pPr>
        <w:spacing w:after="0" w:line="240" w:lineRule="auto"/>
      </w:pPr>
      <w:r>
        <w:separator/>
      </w:r>
    </w:p>
  </w:endnote>
  <w:endnote w:type="continuationSeparator" w:id="0">
    <w:p w14:paraId="7F3ABBBE" w14:textId="77777777" w:rsidR="00DD0700" w:rsidRDefault="00DD0700" w:rsidP="00B94566">
      <w:pPr>
        <w:spacing w:after="0" w:line="240" w:lineRule="auto"/>
      </w:pPr>
      <w:r>
        <w:continuationSeparator/>
      </w:r>
    </w:p>
  </w:endnote>
  <w:endnote w:type="continuationNotice" w:id="1">
    <w:p w14:paraId="691CD5CF" w14:textId="77777777" w:rsidR="00DD0700" w:rsidRDefault="00DD07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FC12" w14:textId="77777777" w:rsidR="00DD0700" w:rsidRDefault="00DD0700" w:rsidP="00B94566">
      <w:pPr>
        <w:spacing w:after="0" w:line="240" w:lineRule="auto"/>
      </w:pPr>
      <w:r>
        <w:separator/>
      </w:r>
    </w:p>
  </w:footnote>
  <w:footnote w:type="continuationSeparator" w:id="0">
    <w:p w14:paraId="14DEB38F" w14:textId="77777777" w:rsidR="00DD0700" w:rsidRDefault="00DD0700" w:rsidP="00B94566">
      <w:pPr>
        <w:spacing w:after="0" w:line="240" w:lineRule="auto"/>
      </w:pPr>
      <w:r>
        <w:continuationSeparator/>
      </w:r>
    </w:p>
  </w:footnote>
  <w:footnote w:type="continuationNotice" w:id="1">
    <w:p w14:paraId="646FEC7B" w14:textId="77777777" w:rsidR="00DD0700" w:rsidRDefault="00DD07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F34E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7C109DC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248195BD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1A5A4137" w14:textId="1507E08C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13848E62" w14:textId="35082889" w:rsidR="00A05FDD" w:rsidRPr="00B94566" w:rsidRDefault="00B94566" w:rsidP="00A05FDD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234251FD" w14:textId="1B80FE6B" w:rsidR="00B94566" w:rsidRPr="00B94566" w:rsidRDefault="00B94566" w:rsidP="00A05FDD">
    <w:pPr>
      <w:pStyle w:val="paragraph"/>
      <w:spacing w:before="0" w:beforeAutospacing="0" w:after="0" w:afterAutospacing="0" w:line="216" w:lineRule="auto"/>
      <w:textAlignment w:val="baseli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06240"/>
    <w:rsid w:val="00023DAD"/>
    <w:rsid w:val="00073210"/>
    <w:rsid w:val="000A042B"/>
    <w:rsid w:val="000D46DE"/>
    <w:rsid w:val="000D5B94"/>
    <w:rsid w:val="001530F5"/>
    <w:rsid w:val="001543F7"/>
    <w:rsid w:val="00183FE8"/>
    <w:rsid w:val="001C4539"/>
    <w:rsid w:val="0022432F"/>
    <w:rsid w:val="0022564C"/>
    <w:rsid w:val="002626CA"/>
    <w:rsid w:val="00280EBC"/>
    <w:rsid w:val="00280F91"/>
    <w:rsid w:val="00297D18"/>
    <w:rsid w:val="002C46E6"/>
    <w:rsid w:val="002D184A"/>
    <w:rsid w:val="002E6A50"/>
    <w:rsid w:val="00304B1B"/>
    <w:rsid w:val="00331579"/>
    <w:rsid w:val="003322C2"/>
    <w:rsid w:val="003333A4"/>
    <w:rsid w:val="00390FD6"/>
    <w:rsid w:val="003A2254"/>
    <w:rsid w:val="003D1CF7"/>
    <w:rsid w:val="003D307E"/>
    <w:rsid w:val="003E3C6A"/>
    <w:rsid w:val="0040504E"/>
    <w:rsid w:val="00410E3D"/>
    <w:rsid w:val="00416E61"/>
    <w:rsid w:val="004546FA"/>
    <w:rsid w:val="00460811"/>
    <w:rsid w:val="004666EA"/>
    <w:rsid w:val="00474F76"/>
    <w:rsid w:val="004946B1"/>
    <w:rsid w:val="004A7398"/>
    <w:rsid w:val="004B7AE8"/>
    <w:rsid w:val="004D2959"/>
    <w:rsid w:val="004E763C"/>
    <w:rsid w:val="004F5A2B"/>
    <w:rsid w:val="005201A3"/>
    <w:rsid w:val="00520C66"/>
    <w:rsid w:val="0052359F"/>
    <w:rsid w:val="00544A49"/>
    <w:rsid w:val="0055466A"/>
    <w:rsid w:val="0056117A"/>
    <w:rsid w:val="0058036E"/>
    <w:rsid w:val="005A1915"/>
    <w:rsid w:val="005D740F"/>
    <w:rsid w:val="00611E8C"/>
    <w:rsid w:val="0063554F"/>
    <w:rsid w:val="00640FCD"/>
    <w:rsid w:val="006534FC"/>
    <w:rsid w:val="006637BC"/>
    <w:rsid w:val="00694392"/>
    <w:rsid w:val="006D3697"/>
    <w:rsid w:val="006E411F"/>
    <w:rsid w:val="006F2002"/>
    <w:rsid w:val="006F37A3"/>
    <w:rsid w:val="00712B4B"/>
    <w:rsid w:val="0071447E"/>
    <w:rsid w:val="00767214"/>
    <w:rsid w:val="00774B46"/>
    <w:rsid w:val="00797939"/>
    <w:rsid w:val="00824EE5"/>
    <w:rsid w:val="00827FFD"/>
    <w:rsid w:val="00836F18"/>
    <w:rsid w:val="00896141"/>
    <w:rsid w:val="008A2585"/>
    <w:rsid w:val="008E6C88"/>
    <w:rsid w:val="009067C3"/>
    <w:rsid w:val="00914D9A"/>
    <w:rsid w:val="0091623C"/>
    <w:rsid w:val="009442B7"/>
    <w:rsid w:val="00946DF2"/>
    <w:rsid w:val="00953905"/>
    <w:rsid w:val="009649C1"/>
    <w:rsid w:val="009D1685"/>
    <w:rsid w:val="009F369D"/>
    <w:rsid w:val="00A04BCD"/>
    <w:rsid w:val="00A05FDD"/>
    <w:rsid w:val="00A54B77"/>
    <w:rsid w:val="00A66C84"/>
    <w:rsid w:val="00A87AE3"/>
    <w:rsid w:val="00AB17EB"/>
    <w:rsid w:val="00AB6716"/>
    <w:rsid w:val="00AC6BBF"/>
    <w:rsid w:val="00AE47DA"/>
    <w:rsid w:val="00B01081"/>
    <w:rsid w:val="00B13F73"/>
    <w:rsid w:val="00B32150"/>
    <w:rsid w:val="00B60BEC"/>
    <w:rsid w:val="00B7345A"/>
    <w:rsid w:val="00B76648"/>
    <w:rsid w:val="00B935F9"/>
    <w:rsid w:val="00B94566"/>
    <w:rsid w:val="00B95602"/>
    <w:rsid w:val="00BC00D8"/>
    <w:rsid w:val="00C15173"/>
    <w:rsid w:val="00C27E37"/>
    <w:rsid w:val="00C52E83"/>
    <w:rsid w:val="00C56A6B"/>
    <w:rsid w:val="00C57F45"/>
    <w:rsid w:val="00C825F2"/>
    <w:rsid w:val="00CE3415"/>
    <w:rsid w:val="00D044ED"/>
    <w:rsid w:val="00D20BBD"/>
    <w:rsid w:val="00D30EC2"/>
    <w:rsid w:val="00D607F6"/>
    <w:rsid w:val="00DA3B26"/>
    <w:rsid w:val="00DB112F"/>
    <w:rsid w:val="00DD0700"/>
    <w:rsid w:val="00DE17EE"/>
    <w:rsid w:val="00E21897"/>
    <w:rsid w:val="00E23EC1"/>
    <w:rsid w:val="00E35088"/>
    <w:rsid w:val="00E35ACC"/>
    <w:rsid w:val="00E803BB"/>
    <w:rsid w:val="00E850DD"/>
    <w:rsid w:val="00E90819"/>
    <w:rsid w:val="00E9166D"/>
    <w:rsid w:val="00E96DE1"/>
    <w:rsid w:val="00EA73F6"/>
    <w:rsid w:val="00EB4C29"/>
    <w:rsid w:val="00EC7B3E"/>
    <w:rsid w:val="00F34C56"/>
    <w:rsid w:val="00F41662"/>
    <w:rsid w:val="00F75CA5"/>
    <w:rsid w:val="00F95EC4"/>
    <w:rsid w:val="00FA4E5D"/>
    <w:rsid w:val="00FA5588"/>
    <w:rsid w:val="00FE20C5"/>
    <w:rsid w:val="00FE785D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character" w:customStyle="1" w:styleId="caps">
    <w:name w:val="caps"/>
    <w:basedOn w:val="Carpredefinitoparagrafo"/>
    <w:rsid w:val="00B7345A"/>
  </w:style>
  <w:style w:type="paragraph" w:styleId="Nessunaspaziatura">
    <w:name w:val="No Spacing"/>
    <w:uiPriority w:val="1"/>
    <w:qFormat/>
    <w:rsid w:val="00B7345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umbers">
    <w:name w:val="numbers"/>
    <w:basedOn w:val="Carpredefinitoparagrafo"/>
    <w:rsid w:val="00B7345A"/>
  </w:style>
  <w:style w:type="paragraph" w:styleId="PreformattatoHTML">
    <w:name w:val="HTML Preformatted"/>
    <w:basedOn w:val="Normale"/>
    <w:link w:val="PreformattatoHTMLCarattere"/>
    <w:uiPriority w:val="99"/>
    <w:unhideWhenUsed/>
    <w:rsid w:val="00953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5390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953905"/>
  </w:style>
  <w:style w:type="character" w:styleId="Menzionenonrisolta">
    <w:name w:val="Unresolved Mention"/>
    <w:basedOn w:val="Carpredefinitoparagrafo"/>
    <w:uiPriority w:val="99"/>
    <w:semiHidden/>
    <w:unhideWhenUsed/>
    <w:rsid w:val="001C4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D6D36-4D41-4CDC-970F-BB030845F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E5F48-5E3E-4851-8692-079AB1EC210B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3.xml><?xml version="1.0" encoding="utf-8"?>
<ds:datastoreItem xmlns:ds="http://schemas.openxmlformats.org/officeDocument/2006/customXml" ds:itemID="{B92B58E2-FF21-46C3-A1D8-89BF547D4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2254</Characters>
  <Application>Microsoft Office Word</Application>
  <DocSecurity>4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2</cp:revision>
  <dcterms:created xsi:type="dcterms:W3CDTF">2026-05-25T10:02:00Z</dcterms:created>
  <dcterms:modified xsi:type="dcterms:W3CDTF">2026-05-25T10:02:00Z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