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94E7" w14:textId="208B3245" w:rsidR="00F75CA5" w:rsidRPr="00A05FDD" w:rsidRDefault="00A05FDD" w:rsidP="00A0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ontserrat" w:eastAsia="Times New Roman" w:hAnsi="Montserrat" w:cs="Open Sans"/>
          <w:sz w:val="28"/>
          <w:szCs w:val="28"/>
          <w:lang w:eastAsia="it-IT"/>
        </w:rPr>
      </w:pPr>
      <w:r w:rsidRPr="00A05FDD">
        <w:rPr>
          <w:rFonts w:ascii="Montserrat" w:eastAsia="Times New Roman" w:hAnsi="Montserrat" w:cs="Open Sans"/>
          <w:sz w:val="28"/>
          <w:szCs w:val="28"/>
          <w:lang w:eastAsia="it-IT"/>
        </w:rPr>
        <w:t>LEONIDAS KAVAKOS</w:t>
      </w:r>
    </w:p>
    <w:p w14:paraId="4B337A54" w14:textId="77777777" w:rsidR="00953905" w:rsidRPr="00A05FDD" w:rsidRDefault="00953905" w:rsidP="00A0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</w:pPr>
      <w:r w:rsidRPr="00A05FDD"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  <w:t>Violino, Direttore d’Orchestra</w:t>
      </w:r>
    </w:p>
    <w:p w14:paraId="515DE102" w14:textId="77777777" w:rsidR="00A05FDD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Leonidas Kavakos è riconosciuto in tutto il mondo come violinista e artista di rara qualità, acclamato per la sua tecnica ineguagliabile, </w:t>
      </w:r>
      <w:r w:rsidR="00FA5588" w:rsidRPr="006F37A3">
        <w:rPr>
          <w:rFonts w:ascii="Open Sans" w:hAnsi="Open Sans" w:cs="Open Sans"/>
          <w:sz w:val="22"/>
          <w:szCs w:val="22"/>
        </w:rPr>
        <w:t>il suo stile</w:t>
      </w:r>
      <w:r w:rsidRPr="006F37A3">
        <w:rPr>
          <w:rFonts w:ascii="Open Sans" w:hAnsi="Open Sans" w:cs="Open Sans"/>
          <w:sz w:val="22"/>
          <w:szCs w:val="22"/>
        </w:rPr>
        <w:t xml:space="preserve"> accattivante, la sua superba musicalità e l'integrità della sua esecuzione. </w:t>
      </w:r>
    </w:p>
    <w:p w14:paraId="42311E27" w14:textId="45BF2792" w:rsidR="00FA4E5D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Leonidas Kavakos collabora regolarmente con le più grandi orchestre e direttori d'orchestra del mondo e si esibisce in recital nelle più prestigiose sale e festival del mondo. Negli ultimi anni, Leonidas Kavakos si è costruito una solida reputazione come direttore d'orchestra e ha diretto </w:t>
      </w:r>
      <w:r w:rsidR="00FA5588" w:rsidRPr="006F37A3">
        <w:rPr>
          <w:rFonts w:ascii="Open Sans" w:hAnsi="Open Sans" w:cs="Open Sans"/>
          <w:sz w:val="22"/>
          <w:szCs w:val="22"/>
        </w:rPr>
        <w:t>ensemble del calibro della</w:t>
      </w:r>
      <w:r w:rsidRPr="006F37A3">
        <w:rPr>
          <w:rFonts w:ascii="Open Sans" w:hAnsi="Open Sans" w:cs="Open Sans"/>
          <w:sz w:val="22"/>
          <w:szCs w:val="22"/>
        </w:rPr>
        <w:t xml:space="preserve"> </w:t>
      </w:r>
      <w:r w:rsidRPr="006F37A3">
        <w:rPr>
          <w:rFonts w:ascii="Open Sans" w:hAnsi="Open Sans" w:cs="Open Sans"/>
          <w:i/>
          <w:iCs/>
          <w:sz w:val="22"/>
          <w:szCs w:val="22"/>
        </w:rPr>
        <w:t>New York Philharmonic</w:t>
      </w:r>
      <w:r w:rsidRPr="006F37A3">
        <w:rPr>
          <w:rFonts w:ascii="Open Sans" w:hAnsi="Open Sans" w:cs="Open Sans"/>
          <w:sz w:val="22"/>
          <w:szCs w:val="22"/>
        </w:rPr>
        <w:t xml:space="preserve">, </w:t>
      </w:r>
      <w:r w:rsidR="00B13F73" w:rsidRPr="006F37A3">
        <w:rPr>
          <w:rFonts w:ascii="Open Sans" w:hAnsi="Open Sans" w:cs="Open Sans"/>
          <w:sz w:val="22"/>
          <w:szCs w:val="22"/>
        </w:rPr>
        <w:t>del</w:t>
      </w:r>
      <w:r w:rsidRPr="006F37A3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Symphonieorchester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Bayerischen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Rundfunks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, </w:t>
      </w:r>
      <w:r w:rsidR="00B13F73" w:rsidRPr="006F37A3">
        <w:rPr>
          <w:rFonts w:ascii="Open Sans" w:hAnsi="Open Sans" w:cs="Open Sans"/>
          <w:sz w:val="22"/>
          <w:szCs w:val="22"/>
        </w:rPr>
        <w:t>del</w:t>
      </w:r>
      <w:r w:rsidRPr="006F37A3">
        <w:rPr>
          <w:rFonts w:ascii="Open Sans" w:hAnsi="Open Sans" w:cs="Open Sans"/>
          <w:sz w:val="22"/>
          <w:szCs w:val="22"/>
        </w:rPr>
        <w:t xml:space="preserve">la </w:t>
      </w:r>
      <w:r w:rsidRPr="006F37A3">
        <w:rPr>
          <w:rFonts w:ascii="Open Sans" w:hAnsi="Open Sans" w:cs="Open Sans"/>
          <w:i/>
          <w:iCs/>
          <w:sz w:val="22"/>
          <w:szCs w:val="22"/>
        </w:rPr>
        <w:t>Dallas Symphony</w:t>
      </w:r>
      <w:r w:rsidRPr="006F37A3">
        <w:rPr>
          <w:rFonts w:ascii="Open Sans" w:hAnsi="Open Sans" w:cs="Open Sans"/>
          <w:sz w:val="22"/>
          <w:szCs w:val="22"/>
        </w:rPr>
        <w:t xml:space="preserve">, </w:t>
      </w:r>
      <w:r w:rsidR="00B13F73" w:rsidRPr="006F37A3">
        <w:rPr>
          <w:rFonts w:ascii="Open Sans" w:hAnsi="Open Sans" w:cs="Open Sans"/>
          <w:sz w:val="22"/>
          <w:szCs w:val="22"/>
        </w:rPr>
        <w:t>del</w:t>
      </w:r>
      <w:r w:rsidRPr="006F37A3">
        <w:rPr>
          <w:rFonts w:ascii="Open Sans" w:hAnsi="Open Sans" w:cs="Open Sans"/>
          <w:sz w:val="22"/>
          <w:szCs w:val="22"/>
        </w:rPr>
        <w:t xml:space="preserve">la Sinfonica di Vienna, </w:t>
      </w:r>
      <w:r w:rsidR="00B13F73" w:rsidRPr="006F37A3">
        <w:rPr>
          <w:rFonts w:ascii="Open Sans" w:hAnsi="Open Sans" w:cs="Open Sans"/>
          <w:sz w:val="22"/>
          <w:szCs w:val="22"/>
        </w:rPr>
        <w:t>oltre al</w:t>
      </w:r>
      <w:r w:rsidRPr="006F37A3">
        <w:rPr>
          <w:rFonts w:ascii="Open Sans" w:hAnsi="Open Sans" w:cs="Open Sans"/>
          <w:sz w:val="22"/>
          <w:szCs w:val="22"/>
        </w:rPr>
        <w:t>l'</w:t>
      </w:r>
      <w:r w:rsidRPr="006F37A3">
        <w:rPr>
          <w:rFonts w:ascii="Open Sans" w:hAnsi="Open Sans" w:cs="Open Sans"/>
          <w:i/>
          <w:iCs/>
          <w:sz w:val="22"/>
          <w:szCs w:val="22"/>
        </w:rPr>
        <w:t xml:space="preserve">Orchestre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de Radio France</w:t>
      </w:r>
      <w:r w:rsidRPr="006F37A3">
        <w:rPr>
          <w:rFonts w:ascii="Open Sans" w:hAnsi="Open Sans" w:cs="Open Sans"/>
          <w:sz w:val="22"/>
          <w:szCs w:val="22"/>
        </w:rPr>
        <w:t xml:space="preserve"> e </w:t>
      </w:r>
      <w:r w:rsidR="00B13F73" w:rsidRPr="006F37A3">
        <w:rPr>
          <w:rFonts w:ascii="Open Sans" w:hAnsi="Open Sans" w:cs="Open Sans"/>
          <w:sz w:val="22"/>
          <w:szCs w:val="22"/>
        </w:rPr>
        <w:t>al</w:t>
      </w:r>
      <w:r w:rsidRPr="006F37A3">
        <w:rPr>
          <w:rFonts w:ascii="Open Sans" w:hAnsi="Open Sans" w:cs="Open Sans"/>
          <w:sz w:val="22"/>
          <w:szCs w:val="22"/>
        </w:rPr>
        <w:t>la Filarmonica della Scala</w:t>
      </w:r>
      <w:r w:rsidR="00B13F73" w:rsidRPr="006F37A3">
        <w:rPr>
          <w:rFonts w:ascii="Open Sans" w:hAnsi="Open Sans" w:cs="Open Sans"/>
          <w:sz w:val="22"/>
          <w:szCs w:val="22"/>
        </w:rPr>
        <w:t xml:space="preserve"> di Milano</w:t>
      </w:r>
      <w:r w:rsidRPr="006F37A3">
        <w:rPr>
          <w:rFonts w:ascii="Open Sans" w:hAnsi="Open Sans" w:cs="Open Sans"/>
          <w:sz w:val="22"/>
          <w:szCs w:val="22"/>
        </w:rPr>
        <w:t xml:space="preserve">. </w:t>
      </w:r>
    </w:p>
    <w:p w14:paraId="715E8ABE" w14:textId="4BD0FCD2" w:rsidR="00FA4E5D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La pluripremiata discografia di </w:t>
      </w:r>
      <w:r w:rsidR="00B13F73" w:rsidRPr="006F37A3">
        <w:rPr>
          <w:rFonts w:ascii="Open Sans" w:hAnsi="Open Sans" w:cs="Open Sans"/>
          <w:sz w:val="22"/>
          <w:szCs w:val="22"/>
        </w:rPr>
        <w:t xml:space="preserve">Leonidas </w:t>
      </w:r>
      <w:r w:rsidRPr="006F37A3">
        <w:rPr>
          <w:rFonts w:ascii="Open Sans" w:hAnsi="Open Sans" w:cs="Open Sans"/>
          <w:sz w:val="22"/>
          <w:szCs w:val="22"/>
        </w:rPr>
        <w:t>Kavakos include il Concerto per violino di Beethoven (</w:t>
      </w:r>
      <w:r w:rsidRPr="006F37A3">
        <w:rPr>
          <w:rFonts w:ascii="Open Sans" w:hAnsi="Open Sans" w:cs="Open Sans"/>
          <w:i/>
          <w:iCs/>
          <w:sz w:val="22"/>
          <w:szCs w:val="22"/>
        </w:rPr>
        <w:t xml:space="preserve">Sony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Classical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), diretto ed eseguito con la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Symphonieorchester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Bayerischen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Rundfunks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, e la ristampa della sua registrazione del 2007 </w:t>
      </w:r>
      <w:r w:rsidR="00A87AE3" w:rsidRPr="006F37A3">
        <w:rPr>
          <w:rFonts w:ascii="Open Sans" w:hAnsi="Open Sans" w:cs="Open Sans"/>
          <w:sz w:val="22"/>
          <w:szCs w:val="22"/>
        </w:rPr>
        <w:t>contenente l’integrale delle</w:t>
      </w:r>
      <w:r w:rsidRPr="006F37A3">
        <w:rPr>
          <w:rFonts w:ascii="Open Sans" w:hAnsi="Open Sans" w:cs="Open Sans"/>
          <w:sz w:val="22"/>
          <w:szCs w:val="22"/>
        </w:rPr>
        <w:t xml:space="preserve"> Sonate di Beethoven </w:t>
      </w:r>
      <w:r w:rsidR="00A87AE3" w:rsidRPr="006F37A3">
        <w:rPr>
          <w:rFonts w:ascii="Open Sans" w:hAnsi="Open Sans" w:cs="Open Sans"/>
          <w:sz w:val="22"/>
          <w:szCs w:val="22"/>
        </w:rPr>
        <w:t xml:space="preserve">eseguite </w:t>
      </w:r>
      <w:r w:rsidRPr="006F37A3">
        <w:rPr>
          <w:rFonts w:ascii="Open Sans" w:hAnsi="Open Sans" w:cs="Open Sans"/>
          <w:sz w:val="22"/>
          <w:szCs w:val="22"/>
        </w:rPr>
        <w:t xml:space="preserve">con Enrico Pace, per la quale è stato nominato </w:t>
      </w:r>
      <w:r w:rsidR="0071447E" w:rsidRPr="006F37A3">
        <w:rPr>
          <w:rFonts w:ascii="Open Sans" w:hAnsi="Open Sans" w:cs="Open Sans"/>
          <w:sz w:val="22"/>
          <w:szCs w:val="22"/>
        </w:rPr>
        <w:t>‘</w:t>
      </w:r>
      <w:r w:rsidRPr="006F37A3">
        <w:rPr>
          <w:rFonts w:ascii="Open Sans" w:hAnsi="Open Sans" w:cs="Open Sans"/>
          <w:sz w:val="22"/>
          <w:szCs w:val="22"/>
        </w:rPr>
        <w:t>Strumentista dell’anno</w:t>
      </w:r>
      <w:r w:rsidR="0071447E" w:rsidRPr="006F37A3">
        <w:rPr>
          <w:rFonts w:ascii="Open Sans" w:hAnsi="Open Sans" w:cs="Open Sans"/>
          <w:sz w:val="22"/>
          <w:szCs w:val="22"/>
        </w:rPr>
        <w:t>’</w:t>
      </w:r>
      <w:r w:rsidRPr="006F37A3">
        <w:rPr>
          <w:rFonts w:ascii="Open Sans" w:hAnsi="Open Sans" w:cs="Open Sans"/>
          <w:sz w:val="22"/>
          <w:szCs w:val="22"/>
        </w:rPr>
        <w:t xml:space="preserve"> da </w:t>
      </w:r>
      <w:r w:rsidRPr="006F37A3">
        <w:rPr>
          <w:rFonts w:ascii="Open Sans" w:hAnsi="Open Sans" w:cs="Open Sans"/>
          <w:i/>
          <w:iCs/>
          <w:sz w:val="22"/>
          <w:szCs w:val="22"/>
        </w:rPr>
        <w:t xml:space="preserve">ECHO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Klassik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. Nel 2022 Leonidas Kavakos ha pubblicato "Beethoven for Three: Sinfonia n. 6 </w:t>
      </w:r>
      <w:r w:rsidR="0071447E" w:rsidRPr="006F37A3">
        <w:rPr>
          <w:rFonts w:ascii="Open Sans" w:hAnsi="Open Sans" w:cs="Open Sans"/>
          <w:sz w:val="22"/>
          <w:szCs w:val="22"/>
        </w:rPr>
        <w:t>‘</w:t>
      </w:r>
      <w:r w:rsidRPr="006F37A3">
        <w:rPr>
          <w:rFonts w:ascii="Open Sans" w:hAnsi="Open Sans" w:cs="Open Sans"/>
          <w:sz w:val="22"/>
          <w:szCs w:val="22"/>
        </w:rPr>
        <w:t>Pastorale</w:t>
      </w:r>
      <w:r w:rsidR="0071447E" w:rsidRPr="006F37A3">
        <w:rPr>
          <w:rFonts w:ascii="Open Sans" w:hAnsi="Open Sans" w:cs="Open Sans"/>
          <w:sz w:val="22"/>
          <w:szCs w:val="22"/>
        </w:rPr>
        <w:t>’</w:t>
      </w:r>
      <w:r w:rsidRPr="006F37A3">
        <w:rPr>
          <w:rFonts w:ascii="Open Sans" w:hAnsi="Open Sans" w:cs="Open Sans"/>
          <w:sz w:val="22"/>
          <w:szCs w:val="22"/>
        </w:rPr>
        <w:t xml:space="preserve"> e Op. 1, n. 3", arrangiato per trio, con i partner e amici Emanuel </w:t>
      </w:r>
      <w:proofErr w:type="spellStart"/>
      <w:r w:rsidRPr="006F37A3">
        <w:rPr>
          <w:rFonts w:ascii="Open Sans" w:hAnsi="Open Sans" w:cs="Open Sans"/>
          <w:sz w:val="22"/>
          <w:szCs w:val="22"/>
        </w:rPr>
        <w:t>Ax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 e Yo-Yo Ma. Altri album di questa serie, contenenti arrangiamenti di Sinfonie di Beethoven, saranno pubblicati nei prossimi anni. </w:t>
      </w:r>
    </w:p>
    <w:p w14:paraId="52FD8D4A" w14:textId="2A6AA1DA" w:rsidR="00FA4E5D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>Con il suo gruppo da camera, l'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Apoll</w:t>
      </w:r>
      <w:proofErr w:type="spellEnd"/>
      <w:r w:rsidRPr="006F37A3">
        <w:rPr>
          <w:rFonts w:ascii="Open Sans" w:hAnsi="Open Sans" w:cs="Open Sans"/>
          <w:i/>
          <w:iCs/>
          <w:sz w:val="22"/>
          <w:szCs w:val="22"/>
          <w:lang w:val="en-US"/>
        </w:rPr>
        <w:t>Ω</w:t>
      </w:r>
      <w:r w:rsidRPr="006F37A3">
        <w:rPr>
          <w:rFonts w:ascii="Open Sans" w:hAnsi="Open Sans" w:cs="Open Sans"/>
          <w:i/>
          <w:iCs/>
          <w:sz w:val="22"/>
          <w:szCs w:val="22"/>
        </w:rPr>
        <w:t>n Ensemble</w:t>
      </w:r>
      <w:r w:rsidRPr="006F37A3">
        <w:rPr>
          <w:rFonts w:ascii="Open Sans" w:hAnsi="Open Sans" w:cs="Open Sans"/>
          <w:sz w:val="22"/>
          <w:szCs w:val="22"/>
        </w:rPr>
        <w:t xml:space="preserve">, ha recentemente pubblicato "Bach: Violin </w:t>
      </w:r>
      <w:proofErr w:type="spellStart"/>
      <w:r w:rsidRPr="006F37A3">
        <w:rPr>
          <w:rFonts w:ascii="Open Sans" w:hAnsi="Open Sans" w:cs="Open Sans"/>
          <w:sz w:val="22"/>
          <w:szCs w:val="22"/>
        </w:rPr>
        <w:t>Concertos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" per </w:t>
      </w:r>
      <w:r w:rsidRPr="006F37A3">
        <w:rPr>
          <w:rFonts w:ascii="Open Sans" w:hAnsi="Open Sans" w:cs="Open Sans"/>
          <w:i/>
          <w:iCs/>
          <w:sz w:val="22"/>
          <w:szCs w:val="22"/>
        </w:rPr>
        <w:t xml:space="preserve">Sony </w:t>
      </w:r>
      <w:proofErr w:type="spellStart"/>
      <w:r w:rsidRPr="006F37A3">
        <w:rPr>
          <w:rFonts w:ascii="Open Sans" w:hAnsi="Open Sans" w:cs="Open Sans"/>
          <w:i/>
          <w:iCs/>
          <w:sz w:val="22"/>
          <w:szCs w:val="22"/>
        </w:rPr>
        <w:t>Classical</w:t>
      </w:r>
      <w:proofErr w:type="spellEnd"/>
      <w:r w:rsidRPr="006F37A3">
        <w:rPr>
          <w:rFonts w:ascii="Open Sans" w:hAnsi="Open Sans" w:cs="Open Sans"/>
          <w:sz w:val="22"/>
          <w:szCs w:val="22"/>
        </w:rPr>
        <w:t xml:space="preserve">, </w:t>
      </w:r>
      <w:r w:rsidR="003333A4" w:rsidRPr="006F37A3">
        <w:rPr>
          <w:rFonts w:ascii="Open Sans" w:hAnsi="Open Sans" w:cs="Open Sans"/>
          <w:sz w:val="22"/>
          <w:szCs w:val="22"/>
        </w:rPr>
        <w:t xml:space="preserve">molto </w:t>
      </w:r>
      <w:r w:rsidRPr="006F37A3">
        <w:rPr>
          <w:rFonts w:ascii="Open Sans" w:hAnsi="Open Sans" w:cs="Open Sans"/>
          <w:sz w:val="22"/>
          <w:szCs w:val="22"/>
        </w:rPr>
        <w:t xml:space="preserve">acclamato dalla critica. </w:t>
      </w:r>
    </w:p>
    <w:p w14:paraId="0B18F5C2" w14:textId="77777777" w:rsidR="0056117A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Nato in una famiglia di musicisti ad Atene, </w:t>
      </w:r>
      <w:r w:rsidR="003333A4" w:rsidRPr="006F37A3">
        <w:rPr>
          <w:rFonts w:ascii="Open Sans" w:hAnsi="Open Sans" w:cs="Open Sans"/>
          <w:sz w:val="22"/>
          <w:szCs w:val="22"/>
        </w:rPr>
        <w:t xml:space="preserve">Leonidas </w:t>
      </w:r>
      <w:r w:rsidRPr="006F37A3">
        <w:rPr>
          <w:rFonts w:ascii="Open Sans" w:hAnsi="Open Sans" w:cs="Open Sans"/>
          <w:sz w:val="22"/>
          <w:szCs w:val="22"/>
        </w:rPr>
        <w:t xml:space="preserve">Kavakos cura ogni anno una masterclass di violino e musica da camera ad Atene, che attrae violinisti </w:t>
      </w:r>
      <w:proofErr w:type="gramStart"/>
      <w:r w:rsidRPr="006F37A3">
        <w:rPr>
          <w:rFonts w:ascii="Open Sans" w:hAnsi="Open Sans" w:cs="Open Sans"/>
          <w:sz w:val="22"/>
          <w:szCs w:val="22"/>
        </w:rPr>
        <w:t>e</w:t>
      </w:r>
      <w:proofErr w:type="gramEnd"/>
      <w:r w:rsidRPr="006F37A3">
        <w:rPr>
          <w:rFonts w:ascii="Open Sans" w:hAnsi="Open Sans" w:cs="Open Sans"/>
          <w:sz w:val="22"/>
          <w:szCs w:val="22"/>
        </w:rPr>
        <w:t xml:space="preserve"> ensemble da tutto il mondo. </w:t>
      </w:r>
    </w:p>
    <w:p w14:paraId="1CF83A97" w14:textId="77777777" w:rsidR="0056117A" w:rsidRPr="006F37A3" w:rsidRDefault="00FA4E5D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Nel 2022 è stato dichiarato membro effettivo della Cattedra di Musica della Seconda Classe di Lettere e Belle Arti per i suoi servizi alla musica. </w:t>
      </w:r>
    </w:p>
    <w:p w14:paraId="642229DF" w14:textId="4C68769D" w:rsidR="00FA4E5D" w:rsidRPr="006F37A3" w:rsidRDefault="0056117A" w:rsidP="00A05FDD">
      <w:pPr>
        <w:pStyle w:val="PreformattatoHTML"/>
        <w:spacing w:after="160"/>
        <w:jc w:val="both"/>
        <w:rPr>
          <w:rFonts w:ascii="Open Sans" w:hAnsi="Open Sans" w:cs="Open Sans"/>
          <w:sz w:val="22"/>
          <w:szCs w:val="22"/>
        </w:rPr>
      </w:pPr>
      <w:r w:rsidRPr="006F37A3">
        <w:rPr>
          <w:rFonts w:ascii="Open Sans" w:hAnsi="Open Sans" w:cs="Open Sans"/>
          <w:sz w:val="22"/>
          <w:szCs w:val="22"/>
        </w:rPr>
        <w:t xml:space="preserve">Leonidas </w:t>
      </w:r>
      <w:r w:rsidR="00FA4E5D" w:rsidRPr="006F37A3">
        <w:rPr>
          <w:rFonts w:ascii="Open Sans" w:hAnsi="Open Sans" w:cs="Open Sans"/>
          <w:sz w:val="22"/>
          <w:szCs w:val="22"/>
        </w:rPr>
        <w:t>Kavakos suona il violino Stradivari "</w:t>
      </w:r>
      <w:proofErr w:type="spellStart"/>
      <w:r w:rsidR="00FA4E5D" w:rsidRPr="006F37A3">
        <w:rPr>
          <w:rFonts w:ascii="Open Sans" w:hAnsi="Open Sans" w:cs="Open Sans"/>
          <w:sz w:val="22"/>
          <w:szCs w:val="22"/>
        </w:rPr>
        <w:t>Willemotte</w:t>
      </w:r>
      <w:proofErr w:type="spellEnd"/>
      <w:r w:rsidR="00FA4E5D" w:rsidRPr="006F37A3">
        <w:rPr>
          <w:rFonts w:ascii="Open Sans" w:hAnsi="Open Sans" w:cs="Open Sans"/>
          <w:sz w:val="22"/>
          <w:szCs w:val="22"/>
        </w:rPr>
        <w:t>" del 1734.</w:t>
      </w:r>
    </w:p>
    <w:p w14:paraId="4DA14205" w14:textId="77777777" w:rsidR="00953905" w:rsidRPr="006F37A3" w:rsidRDefault="00953905" w:rsidP="00953905">
      <w:pPr>
        <w:pStyle w:val="PreformattatoHTML"/>
        <w:jc w:val="both"/>
        <w:rPr>
          <w:rFonts w:ascii="Open Sans" w:hAnsi="Open Sans" w:cs="Open Sans"/>
          <w:color w:val="FF0000"/>
          <w:sz w:val="22"/>
          <w:szCs w:val="22"/>
        </w:rPr>
      </w:pPr>
      <w:hyperlink r:id="rId9" w:history="1">
        <w:r w:rsidRPr="006F37A3">
          <w:rPr>
            <w:rStyle w:val="Collegamentoipertestuale"/>
            <w:rFonts w:ascii="Open Sans" w:hAnsi="Open Sans" w:cs="Open Sans"/>
            <w:sz w:val="22"/>
            <w:szCs w:val="22"/>
          </w:rPr>
          <w:t>www.leonidaskavakos.com</w:t>
        </w:r>
      </w:hyperlink>
      <w:r w:rsidRPr="006F37A3">
        <w:rPr>
          <w:rFonts w:ascii="Open Sans" w:hAnsi="Open Sans" w:cs="Open Sans"/>
          <w:color w:val="FF0000"/>
          <w:sz w:val="22"/>
          <w:szCs w:val="22"/>
        </w:rPr>
        <w:t xml:space="preserve"> </w:t>
      </w:r>
    </w:p>
    <w:p w14:paraId="34D5722D" w14:textId="2E8738D9" w:rsidR="00953905" w:rsidRPr="006F37A3" w:rsidRDefault="00953905" w:rsidP="00953905">
      <w:pPr>
        <w:pStyle w:val="PreformattatoHTML"/>
        <w:jc w:val="both"/>
        <w:rPr>
          <w:rFonts w:ascii="Open Sans" w:hAnsi="Open Sans" w:cs="Open Sans"/>
          <w:sz w:val="22"/>
          <w:szCs w:val="22"/>
        </w:rPr>
      </w:pPr>
      <w:hyperlink r:id="rId10" w:history="1">
        <w:r w:rsidRPr="006F37A3">
          <w:rPr>
            <w:rStyle w:val="Collegamentoipertestuale"/>
            <w:rFonts w:ascii="Open Sans" w:hAnsi="Open Sans" w:cs="Open Sans"/>
            <w:sz w:val="22"/>
            <w:szCs w:val="22"/>
          </w:rPr>
          <w:t>www.facebook.com/leonidas.kavakos.violin</w:t>
        </w:r>
      </w:hyperlink>
    </w:p>
    <w:p w14:paraId="0F742F98" w14:textId="77777777" w:rsidR="00B935F9" w:rsidRPr="006F37A3" w:rsidRDefault="00B935F9" w:rsidP="00953905">
      <w:pPr>
        <w:pStyle w:val="PreformattatoHTML"/>
        <w:jc w:val="both"/>
        <w:rPr>
          <w:rFonts w:ascii="Open Sans" w:hAnsi="Open Sans" w:cs="Open Sans"/>
          <w:sz w:val="22"/>
          <w:szCs w:val="22"/>
        </w:rPr>
      </w:pPr>
    </w:p>
    <w:p w14:paraId="3793BA7F" w14:textId="2566FE71" w:rsidR="00B935F9" w:rsidRPr="006F37A3" w:rsidRDefault="00B935F9" w:rsidP="00953905">
      <w:pPr>
        <w:pStyle w:val="PreformattatoHTML"/>
        <w:jc w:val="both"/>
        <w:rPr>
          <w:rStyle w:val="Collegamentoipertestuale"/>
          <w:rFonts w:ascii="Open Sans" w:hAnsi="Open Sans" w:cs="Open Sans"/>
          <w:i/>
          <w:iCs/>
          <w:sz w:val="22"/>
          <w:szCs w:val="22"/>
        </w:rPr>
      </w:pPr>
      <w:r w:rsidRPr="006F37A3">
        <w:rPr>
          <w:rFonts w:ascii="Open Sans" w:hAnsi="Open Sans" w:cs="Open Sans"/>
          <w:i/>
          <w:iCs/>
          <w:sz w:val="22"/>
          <w:szCs w:val="22"/>
        </w:rPr>
        <w:t>2024-25</w:t>
      </w:r>
    </w:p>
    <w:p w14:paraId="3A0B6521" w14:textId="77777777" w:rsidR="00C52E83" w:rsidRDefault="00C52E83" w:rsidP="00953905">
      <w:pPr>
        <w:pStyle w:val="PreformattatoHTML"/>
        <w:jc w:val="both"/>
        <w:rPr>
          <w:rStyle w:val="Collegamentoipertestuale"/>
          <w:rFonts w:ascii="Open Sans" w:hAnsi="Open Sans" w:cs="Open Sans"/>
          <w:sz w:val="22"/>
          <w:szCs w:val="22"/>
        </w:rPr>
      </w:pPr>
    </w:p>
    <w:p w14:paraId="69578492" w14:textId="77777777" w:rsidR="00C52E83" w:rsidRPr="00C52E83" w:rsidRDefault="00C52E83" w:rsidP="00953905">
      <w:pPr>
        <w:pStyle w:val="PreformattatoHTML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</w:rPr>
      </w:pPr>
    </w:p>
    <w:p w14:paraId="2DA222BF" w14:textId="77777777" w:rsidR="006D3697" w:rsidRDefault="006D3697" w:rsidP="006F2002">
      <w:pPr>
        <w:pStyle w:val="PreformattatoHTML"/>
        <w:jc w:val="both"/>
        <w:rPr>
          <w:rStyle w:val="Collegamentoipertestuale"/>
          <w:rFonts w:ascii="Open Sans" w:hAnsi="Open Sans" w:cs="Open Sans"/>
          <w:color w:val="auto"/>
          <w:sz w:val="22"/>
          <w:szCs w:val="22"/>
          <w:u w:val="none"/>
          <w:lang w:val="en-US"/>
        </w:rPr>
      </w:pPr>
    </w:p>
    <w:sectPr w:rsidR="006D3697" w:rsidSect="00B94566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7B19" w14:textId="77777777" w:rsidR="00AB6716" w:rsidRDefault="00AB6716" w:rsidP="00B94566">
      <w:pPr>
        <w:spacing w:after="0" w:line="240" w:lineRule="auto"/>
      </w:pPr>
      <w:r>
        <w:separator/>
      </w:r>
    </w:p>
  </w:endnote>
  <w:endnote w:type="continuationSeparator" w:id="0">
    <w:p w14:paraId="752790B4" w14:textId="77777777" w:rsidR="00AB6716" w:rsidRDefault="00AB6716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altName w:val="Calibri"/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74C1" w14:textId="77777777" w:rsidR="00AB6716" w:rsidRDefault="00AB6716" w:rsidP="00B94566">
      <w:pPr>
        <w:spacing w:after="0" w:line="240" w:lineRule="auto"/>
      </w:pPr>
      <w:r>
        <w:separator/>
      </w:r>
    </w:p>
  </w:footnote>
  <w:footnote w:type="continuationSeparator" w:id="0">
    <w:p w14:paraId="6FA43D2A" w14:textId="77777777" w:rsidR="00AB6716" w:rsidRDefault="00AB6716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F34E" w14:textId="77777777" w:rsidR="00A05FDD" w:rsidRDefault="00A05FDD" w:rsidP="00A05FDD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C109DC5" w14:textId="77777777" w:rsidR="00A05FDD" w:rsidRDefault="00A05FDD" w:rsidP="00A05FDD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248195BD" w14:textId="77777777" w:rsidR="00A05FDD" w:rsidRDefault="00A05FDD" w:rsidP="00A05FDD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1A5A4137" w14:textId="1507E08C" w:rsidR="00A05FDD" w:rsidRDefault="00A05FDD" w:rsidP="00A05FDD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13848E62" w14:textId="35082889" w:rsidR="00A05FDD" w:rsidRPr="00B94566" w:rsidRDefault="00A05FDD" w:rsidP="00A05FDD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34251FD" w14:textId="1B80FE6B" w:rsidR="00B94566" w:rsidRPr="00B94566" w:rsidRDefault="00B94566" w:rsidP="00A05FDD">
    <w:pPr>
      <w:pStyle w:val="paragraph"/>
      <w:spacing w:before="0" w:beforeAutospacing="0" w:after="0" w:afterAutospacing="0" w:line="216" w:lineRule="auto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1530F5"/>
    <w:rsid w:val="00280F91"/>
    <w:rsid w:val="00304B1B"/>
    <w:rsid w:val="003322C2"/>
    <w:rsid w:val="003333A4"/>
    <w:rsid w:val="003A2254"/>
    <w:rsid w:val="003D307E"/>
    <w:rsid w:val="00410E3D"/>
    <w:rsid w:val="00416E61"/>
    <w:rsid w:val="004546FA"/>
    <w:rsid w:val="00474F76"/>
    <w:rsid w:val="004B7AE8"/>
    <w:rsid w:val="00520C66"/>
    <w:rsid w:val="0052359F"/>
    <w:rsid w:val="00544A49"/>
    <w:rsid w:val="0055466A"/>
    <w:rsid w:val="0056117A"/>
    <w:rsid w:val="005A1915"/>
    <w:rsid w:val="005D740F"/>
    <w:rsid w:val="00611E8C"/>
    <w:rsid w:val="006534FC"/>
    <w:rsid w:val="006637BC"/>
    <w:rsid w:val="00694392"/>
    <w:rsid w:val="006D3697"/>
    <w:rsid w:val="006E411F"/>
    <w:rsid w:val="006F2002"/>
    <w:rsid w:val="006F37A3"/>
    <w:rsid w:val="00712B4B"/>
    <w:rsid w:val="0071447E"/>
    <w:rsid w:val="00797939"/>
    <w:rsid w:val="00824EE5"/>
    <w:rsid w:val="00827FFD"/>
    <w:rsid w:val="00914D9A"/>
    <w:rsid w:val="00946DF2"/>
    <w:rsid w:val="00953905"/>
    <w:rsid w:val="00A05FDD"/>
    <w:rsid w:val="00A54B77"/>
    <w:rsid w:val="00A66C84"/>
    <w:rsid w:val="00A87AE3"/>
    <w:rsid w:val="00AB17EB"/>
    <w:rsid w:val="00AB6716"/>
    <w:rsid w:val="00AE47DA"/>
    <w:rsid w:val="00B13F73"/>
    <w:rsid w:val="00B60BEC"/>
    <w:rsid w:val="00B7345A"/>
    <w:rsid w:val="00B935F9"/>
    <w:rsid w:val="00B94566"/>
    <w:rsid w:val="00C27E37"/>
    <w:rsid w:val="00C52E83"/>
    <w:rsid w:val="00C56A6B"/>
    <w:rsid w:val="00D30EC2"/>
    <w:rsid w:val="00D607F6"/>
    <w:rsid w:val="00DA3B26"/>
    <w:rsid w:val="00E23EC1"/>
    <w:rsid w:val="00E850DD"/>
    <w:rsid w:val="00E9166D"/>
    <w:rsid w:val="00E96DE1"/>
    <w:rsid w:val="00EC7B3E"/>
    <w:rsid w:val="00F75CA5"/>
    <w:rsid w:val="00F95EC4"/>
    <w:rsid w:val="00FA4E5D"/>
    <w:rsid w:val="00FA5588"/>
    <w:rsid w:val="00FE20C5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  <w:style w:type="paragraph" w:styleId="PreformattatoHTML">
    <w:name w:val="HTML Preformatted"/>
    <w:basedOn w:val="Normale"/>
    <w:link w:val="PreformattatoHTMLCarattere"/>
    <w:uiPriority w:val="99"/>
    <w:unhideWhenUsed/>
    <w:rsid w:val="00953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5390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5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leonidas.kavakos.violi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onidaskavak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E5F48-5E3E-4851-8692-079AB1EC210B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9CFD6D36-4D41-4CDC-970F-BB030845F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B58E2-FF21-46C3-A1D8-89BF547D4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21</cp:revision>
  <dcterms:created xsi:type="dcterms:W3CDTF">2025-04-22T13:19:00Z</dcterms:created>
  <dcterms:modified xsi:type="dcterms:W3CDTF">2025-04-22T14:11:00Z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