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5FDF" w14:textId="77777777" w:rsidR="00F028E8" w:rsidRPr="00C2426F" w:rsidRDefault="00F028E8" w:rsidP="00F028E8">
      <w:pPr>
        <w:spacing w:after="0"/>
        <w:jc w:val="center"/>
        <w:rPr>
          <w:rFonts w:ascii="Open Sans" w:hAnsi="Open Sans" w:cs="Open Sans"/>
          <w:b/>
          <w:bCs/>
        </w:rPr>
      </w:pPr>
    </w:p>
    <w:p w14:paraId="374D212A" w14:textId="77777777" w:rsidR="00792CBD" w:rsidRPr="00C2426F" w:rsidRDefault="00792CBD" w:rsidP="00F028E8">
      <w:pPr>
        <w:spacing w:after="0"/>
        <w:jc w:val="center"/>
        <w:rPr>
          <w:rFonts w:ascii="Open Sans" w:hAnsi="Open Sans" w:cs="Open Sans"/>
          <w:b/>
          <w:bCs/>
        </w:rPr>
      </w:pPr>
    </w:p>
    <w:p w14:paraId="74AB3E06" w14:textId="35E6D8AB" w:rsidR="00B94566" w:rsidRPr="00C2426F" w:rsidRDefault="00C2426F" w:rsidP="00F028E8">
      <w:pPr>
        <w:spacing w:after="0"/>
        <w:jc w:val="center"/>
        <w:rPr>
          <w:rFonts w:ascii="Montserrat" w:hAnsi="Montserrat" w:cs="Open Sans"/>
          <w:sz w:val="28"/>
          <w:szCs w:val="28"/>
        </w:rPr>
      </w:pPr>
      <w:r w:rsidRPr="00C2426F">
        <w:rPr>
          <w:rFonts w:ascii="Montserrat" w:hAnsi="Montserrat" w:cs="Open Sans"/>
          <w:sz w:val="28"/>
          <w:szCs w:val="28"/>
        </w:rPr>
        <w:t>HÉLÈNE GRIMAUD</w:t>
      </w:r>
    </w:p>
    <w:p w14:paraId="568C8F31" w14:textId="1AC5C561" w:rsidR="00634CBF" w:rsidRPr="00C2426F" w:rsidRDefault="00634CBF" w:rsidP="00F028E8">
      <w:pPr>
        <w:spacing w:after="0"/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C2426F">
        <w:rPr>
          <w:rFonts w:ascii="Montserrat" w:hAnsi="Montserrat" w:cs="Open Sans"/>
          <w:i/>
          <w:iCs/>
          <w:sz w:val="24"/>
          <w:szCs w:val="24"/>
        </w:rPr>
        <w:t>Pianista</w:t>
      </w:r>
    </w:p>
    <w:p w14:paraId="3031C7DF" w14:textId="0D90C5C2" w:rsidR="00634CBF" w:rsidRPr="00C2426F" w:rsidRDefault="00634CBF" w:rsidP="00F028E8">
      <w:pPr>
        <w:spacing w:after="0"/>
        <w:jc w:val="center"/>
        <w:rPr>
          <w:rFonts w:ascii="Open Sans" w:hAnsi="Open Sans" w:cs="Open Sans"/>
          <w:b/>
          <w:bCs/>
        </w:rPr>
      </w:pPr>
    </w:p>
    <w:p w14:paraId="3D504737" w14:textId="69C64C5E" w:rsidR="00643EC3" w:rsidRPr="00C2426F" w:rsidRDefault="00643EC3" w:rsidP="00EA7B1F">
      <w:pPr>
        <w:jc w:val="both"/>
        <w:rPr>
          <w:rFonts w:ascii="Open Sans" w:hAnsi="Open Sans" w:cs="Open Sans"/>
        </w:rPr>
      </w:pPr>
      <w:r w:rsidRPr="00C2426F">
        <w:rPr>
          <w:rFonts w:ascii="Open Sans" w:hAnsi="Open Sans" w:cs="Open Sans"/>
        </w:rPr>
        <w:t xml:space="preserve">Hélène </w:t>
      </w:r>
      <w:proofErr w:type="spellStart"/>
      <w:r w:rsidRPr="00C2426F">
        <w:rPr>
          <w:rFonts w:ascii="Open Sans" w:hAnsi="Open Sans" w:cs="Open Sans"/>
        </w:rPr>
        <w:t>Grimaud</w:t>
      </w:r>
      <w:proofErr w:type="spellEnd"/>
      <w:r w:rsidR="00451C98" w:rsidRPr="00C2426F">
        <w:rPr>
          <w:rFonts w:ascii="Open Sans" w:hAnsi="Open Sans" w:cs="Open Sans"/>
        </w:rPr>
        <w:t>, donna rinascimentale,</w:t>
      </w:r>
      <w:r w:rsidRPr="00C2426F">
        <w:rPr>
          <w:rFonts w:ascii="Open Sans" w:hAnsi="Open Sans" w:cs="Open Sans"/>
        </w:rPr>
        <w:t xml:space="preserve"> non è solo </w:t>
      </w:r>
      <w:r w:rsidR="008F7975" w:rsidRPr="00C2426F">
        <w:rPr>
          <w:rFonts w:ascii="Open Sans" w:hAnsi="Open Sans" w:cs="Open Sans"/>
        </w:rPr>
        <w:t>una musicista</w:t>
      </w:r>
      <w:r w:rsidRPr="00C2426F">
        <w:rPr>
          <w:rFonts w:ascii="Open Sans" w:hAnsi="Open Sans" w:cs="Open Sans"/>
        </w:rPr>
        <w:t xml:space="preserve"> profondamente appassionata e impegnata</w:t>
      </w:r>
      <w:r w:rsidR="00065EC4" w:rsidRPr="00C2426F">
        <w:rPr>
          <w:rFonts w:ascii="Open Sans" w:hAnsi="Open Sans" w:cs="Open Sans"/>
        </w:rPr>
        <w:t>,</w:t>
      </w:r>
      <w:r w:rsidRPr="00C2426F">
        <w:rPr>
          <w:rFonts w:ascii="Open Sans" w:hAnsi="Open Sans" w:cs="Open Sans"/>
        </w:rPr>
        <w:t xml:space="preserve"> le cui realizzazioni pianistiche svolgono un ruolo</w:t>
      </w:r>
      <w:r w:rsidR="00860AC0" w:rsidRPr="00C2426F">
        <w:rPr>
          <w:rFonts w:ascii="Open Sans" w:hAnsi="Open Sans" w:cs="Open Sans"/>
        </w:rPr>
        <w:t xml:space="preserve"> vitale</w:t>
      </w:r>
      <w:r w:rsidR="008F7975" w:rsidRPr="00C2426F">
        <w:rPr>
          <w:rFonts w:ascii="Open Sans" w:hAnsi="Open Sans" w:cs="Open Sans"/>
        </w:rPr>
        <w:t>;</w:t>
      </w:r>
      <w:r w:rsidR="00860AC0" w:rsidRPr="00C2426F">
        <w:rPr>
          <w:rFonts w:ascii="Open Sans" w:hAnsi="Open Sans" w:cs="Open Sans"/>
        </w:rPr>
        <w:t xml:space="preserve"> è anche</w:t>
      </w:r>
      <w:r w:rsidRPr="00C2426F">
        <w:rPr>
          <w:rFonts w:ascii="Open Sans" w:hAnsi="Open Sans" w:cs="Open Sans"/>
        </w:rPr>
        <w:t xml:space="preserve"> una donna con molteplici talenti che vanno ben oltre lo strumento che suona con espressione poetica e controllo tecnico impareggiabile. L'artista francese si è affermata come </w:t>
      </w:r>
      <w:r w:rsidR="00065EC4" w:rsidRPr="00C2426F">
        <w:rPr>
          <w:rFonts w:ascii="Open Sans" w:hAnsi="Open Sans" w:cs="Open Sans"/>
        </w:rPr>
        <w:t xml:space="preserve">attivista nella protezione </w:t>
      </w:r>
      <w:r w:rsidRPr="00C2426F">
        <w:rPr>
          <w:rFonts w:ascii="Open Sans" w:hAnsi="Open Sans" w:cs="Open Sans"/>
        </w:rPr>
        <w:t>della fauna selvatica,</w:t>
      </w:r>
      <w:r w:rsidR="008F7975" w:rsidRPr="00C2426F">
        <w:rPr>
          <w:rFonts w:ascii="Open Sans" w:hAnsi="Open Sans" w:cs="Open Sans"/>
        </w:rPr>
        <w:t xml:space="preserve"> come</w:t>
      </w:r>
      <w:r w:rsidRPr="00C2426F">
        <w:rPr>
          <w:rFonts w:ascii="Open Sans" w:hAnsi="Open Sans" w:cs="Open Sans"/>
        </w:rPr>
        <w:t xml:space="preserve"> </w:t>
      </w:r>
      <w:r w:rsidR="004068AA" w:rsidRPr="00C2426F">
        <w:rPr>
          <w:rFonts w:ascii="Open Sans" w:hAnsi="Open Sans" w:cs="Open Sans"/>
        </w:rPr>
        <w:t xml:space="preserve">militante </w:t>
      </w:r>
      <w:r w:rsidRPr="00C2426F">
        <w:rPr>
          <w:rFonts w:ascii="Open Sans" w:hAnsi="Open Sans" w:cs="Open Sans"/>
        </w:rPr>
        <w:t>per i diritti umani e come scrittrice</w:t>
      </w:r>
      <w:r w:rsidR="00B03AFE" w:rsidRPr="00C2426F">
        <w:rPr>
          <w:rFonts w:ascii="Open Sans" w:hAnsi="Open Sans" w:cs="Open Sans"/>
        </w:rPr>
        <w:t>;</w:t>
      </w:r>
      <w:r w:rsidR="00547905" w:rsidRPr="00C2426F">
        <w:rPr>
          <w:rFonts w:ascii="Open Sans" w:hAnsi="Open Sans" w:cs="Open Sans"/>
        </w:rPr>
        <w:t xml:space="preserve"> </w:t>
      </w:r>
      <w:r w:rsidR="00877198" w:rsidRPr="00C2426F">
        <w:rPr>
          <w:rFonts w:ascii="Open Sans" w:hAnsi="Open Sans" w:cs="Open Sans"/>
        </w:rPr>
        <w:t>la sua profonda dedizione alla carriera musicale è riflessa e amplificata dalla portata e dalla profondità dei suoi interessi ambientali, letterari e artistici.</w:t>
      </w:r>
    </w:p>
    <w:p w14:paraId="7BCB84F8" w14:textId="29E8E4BA" w:rsidR="005E2E85" w:rsidRPr="00C2426F" w:rsidRDefault="005E2E85" w:rsidP="00EA7B1F">
      <w:pPr>
        <w:jc w:val="both"/>
        <w:rPr>
          <w:rFonts w:ascii="Open Sans" w:hAnsi="Open Sans" w:cs="Open Sans"/>
        </w:rPr>
      </w:pPr>
      <w:r w:rsidRPr="00C2426F">
        <w:rPr>
          <w:rFonts w:ascii="Open Sans" w:hAnsi="Open Sans" w:cs="Open Sans"/>
        </w:rPr>
        <w:t xml:space="preserve">Hélène </w:t>
      </w:r>
      <w:proofErr w:type="spellStart"/>
      <w:r w:rsidRPr="00C2426F">
        <w:rPr>
          <w:rFonts w:ascii="Open Sans" w:hAnsi="Open Sans" w:cs="Open Sans"/>
        </w:rPr>
        <w:t>Grimaud</w:t>
      </w:r>
      <w:proofErr w:type="spellEnd"/>
      <w:r w:rsidRPr="00C2426F">
        <w:rPr>
          <w:rFonts w:ascii="Open Sans" w:hAnsi="Open Sans" w:cs="Open Sans"/>
        </w:rPr>
        <w:t xml:space="preserve"> registra in esclusiva per </w:t>
      </w:r>
      <w:r w:rsidRPr="00C2426F">
        <w:rPr>
          <w:rFonts w:ascii="Open Sans" w:hAnsi="Open Sans" w:cs="Open Sans"/>
          <w:i/>
          <w:iCs/>
        </w:rPr>
        <w:t xml:space="preserve">Deutsche </w:t>
      </w:r>
      <w:proofErr w:type="spellStart"/>
      <w:r w:rsidRPr="00C2426F">
        <w:rPr>
          <w:rFonts w:ascii="Open Sans" w:hAnsi="Open Sans" w:cs="Open Sans"/>
          <w:i/>
          <w:iCs/>
        </w:rPr>
        <w:t>Grammophon</w:t>
      </w:r>
      <w:proofErr w:type="spellEnd"/>
      <w:r w:rsidRPr="00C2426F">
        <w:rPr>
          <w:rFonts w:ascii="Open Sans" w:hAnsi="Open Sans" w:cs="Open Sans"/>
        </w:rPr>
        <w:t xml:space="preserve"> dal 2002. Le sue pubblicazioni sono state acclamate dalla critica e hanno ricevuto numerosi riconoscimenti, tra cui il </w:t>
      </w:r>
      <w:r w:rsidRPr="00C2426F">
        <w:rPr>
          <w:rFonts w:ascii="Open Sans" w:hAnsi="Open Sans" w:cs="Open Sans"/>
          <w:i/>
          <w:iCs/>
        </w:rPr>
        <w:t xml:space="preserve">Cannes Classical Recording of the </w:t>
      </w:r>
      <w:proofErr w:type="spellStart"/>
      <w:r w:rsidRPr="00C2426F">
        <w:rPr>
          <w:rFonts w:ascii="Open Sans" w:hAnsi="Open Sans" w:cs="Open Sans"/>
          <w:i/>
          <w:iCs/>
        </w:rPr>
        <w:t>Year</w:t>
      </w:r>
      <w:proofErr w:type="spellEnd"/>
      <w:r w:rsidRPr="00C2426F">
        <w:rPr>
          <w:rFonts w:ascii="Open Sans" w:hAnsi="Open Sans" w:cs="Open Sans"/>
        </w:rPr>
        <w:t xml:space="preserve">, </w:t>
      </w:r>
      <w:r w:rsidRPr="00C2426F">
        <w:rPr>
          <w:rFonts w:ascii="Open Sans" w:hAnsi="Open Sans" w:cs="Open Sans"/>
          <w:i/>
          <w:iCs/>
        </w:rPr>
        <w:t xml:space="preserve">Choc </w:t>
      </w:r>
      <w:proofErr w:type="spellStart"/>
      <w:r w:rsidRPr="00C2426F">
        <w:rPr>
          <w:rFonts w:ascii="Open Sans" w:hAnsi="Open Sans" w:cs="Open Sans"/>
          <w:i/>
          <w:iCs/>
        </w:rPr>
        <w:t>du</w:t>
      </w:r>
      <w:proofErr w:type="spellEnd"/>
      <w:r w:rsidRPr="00C2426F">
        <w:rPr>
          <w:rFonts w:ascii="Open Sans" w:hAnsi="Open Sans" w:cs="Open Sans"/>
          <w:i/>
          <w:iCs/>
        </w:rPr>
        <w:t xml:space="preserve"> Monde de la </w:t>
      </w:r>
      <w:proofErr w:type="spellStart"/>
      <w:r w:rsidRPr="00C2426F">
        <w:rPr>
          <w:rFonts w:ascii="Open Sans" w:hAnsi="Open Sans" w:cs="Open Sans"/>
          <w:i/>
          <w:iCs/>
        </w:rPr>
        <w:t>musique</w:t>
      </w:r>
      <w:proofErr w:type="spellEnd"/>
      <w:r w:rsidRPr="00C2426F">
        <w:rPr>
          <w:rFonts w:ascii="Open Sans" w:hAnsi="Open Sans" w:cs="Open Sans"/>
        </w:rPr>
        <w:t xml:space="preserve">, </w:t>
      </w:r>
      <w:r w:rsidRPr="00C2426F">
        <w:rPr>
          <w:rFonts w:ascii="Open Sans" w:hAnsi="Open Sans" w:cs="Open Sans"/>
          <w:i/>
          <w:iCs/>
        </w:rPr>
        <w:t>Diapason d'or</w:t>
      </w:r>
      <w:r w:rsidRPr="00C2426F">
        <w:rPr>
          <w:rFonts w:ascii="Open Sans" w:hAnsi="Open Sans" w:cs="Open Sans"/>
        </w:rPr>
        <w:t xml:space="preserve">, </w:t>
      </w:r>
      <w:r w:rsidRPr="00C2426F">
        <w:rPr>
          <w:rFonts w:ascii="Open Sans" w:hAnsi="Open Sans" w:cs="Open Sans"/>
          <w:i/>
          <w:iCs/>
        </w:rPr>
        <w:t xml:space="preserve">Grand Prix </w:t>
      </w:r>
      <w:proofErr w:type="spellStart"/>
      <w:r w:rsidRPr="00C2426F">
        <w:rPr>
          <w:rFonts w:ascii="Open Sans" w:hAnsi="Open Sans" w:cs="Open Sans"/>
          <w:i/>
          <w:iCs/>
        </w:rPr>
        <w:t>du</w:t>
      </w:r>
      <w:proofErr w:type="spellEnd"/>
      <w:r w:rsidRPr="00C2426F">
        <w:rPr>
          <w:rFonts w:ascii="Open Sans" w:hAnsi="Open Sans" w:cs="Open Sans"/>
          <w:i/>
          <w:iCs/>
        </w:rPr>
        <w:t xml:space="preserve"> </w:t>
      </w:r>
      <w:proofErr w:type="spellStart"/>
      <w:r w:rsidRPr="00C2426F">
        <w:rPr>
          <w:rFonts w:ascii="Open Sans" w:hAnsi="Open Sans" w:cs="Open Sans"/>
          <w:i/>
          <w:iCs/>
        </w:rPr>
        <w:t>disque</w:t>
      </w:r>
      <w:proofErr w:type="spellEnd"/>
      <w:r w:rsidRPr="00C2426F">
        <w:rPr>
          <w:rFonts w:ascii="Open Sans" w:hAnsi="Open Sans" w:cs="Open Sans"/>
        </w:rPr>
        <w:t xml:space="preserve">, </w:t>
      </w:r>
      <w:r w:rsidRPr="00C2426F">
        <w:rPr>
          <w:rFonts w:ascii="Open Sans" w:hAnsi="Open Sans" w:cs="Open Sans"/>
          <w:i/>
          <w:iCs/>
        </w:rPr>
        <w:t xml:space="preserve">Record Academy </w:t>
      </w:r>
      <w:proofErr w:type="spellStart"/>
      <w:r w:rsidRPr="00C2426F">
        <w:rPr>
          <w:rFonts w:ascii="Open Sans" w:hAnsi="Open Sans" w:cs="Open Sans"/>
          <w:i/>
          <w:iCs/>
        </w:rPr>
        <w:t>Prize</w:t>
      </w:r>
      <w:proofErr w:type="spellEnd"/>
      <w:r w:rsidRPr="00C2426F">
        <w:rPr>
          <w:rFonts w:ascii="Open Sans" w:hAnsi="Open Sans" w:cs="Open Sans"/>
        </w:rPr>
        <w:t xml:space="preserve"> (Tokyo), </w:t>
      </w:r>
      <w:proofErr w:type="spellStart"/>
      <w:r w:rsidRPr="00C2426F">
        <w:rPr>
          <w:rFonts w:ascii="Open Sans" w:hAnsi="Open Sans" w:cs="Open Sans"/>
          <w:i/>
          <w:iCs/>
        </w:rPr>
        <w:t>Midem</w:t>
      </w:r>
      <w:proofErr w:type="spellEnd"/>
      <w:r w:rsidRPr="00C2426F">
        <w:rPr>
          <w:rFonts w:ascii="Open Sans" w:hAnsi="Open Sans" w:cs="Open Sans"/>
          <w:i/>
          <w:iCs/>
        </w:rPr>
        <w:t xml:space="preserve"> Classic Award</w:t>
      </w:r>
      <w:r w:rsidRPr="00C2426F">
        <w:rPr>
          <w:rFonts w:ascii="Open Sans" w:hAnsi="Open Sans" w:cs="Open Sans"/>
        </w:rPr>
        <w:t xml:space="preserve"> e</w:t>
      </w:r>
      <w:r w:rsidR="00066B1E" w:rsidRPr="00C2426F">
        <w:rPr>
          <w:rFonts w:ascii="Open Sans" w:hAnsi="Open Sans" w:cs="Open Sans"/>
        </w:rPr>
        <w:t>d</w:t>
      </w:r>
      <w:r w:rsidRPr="00C2426F">
        <w:rPr>
          <w:rFonts w:ascii="Open Sans" w:hAnsi="Open Sans" w:cs="Open Sans"/>
        </w:rPr>
        <w:t xml:space="preserve"> </w:t>
      </w:r>
      <w:proofErr w:type="spellStart"/>
      <w:r w:rsidRPr="00C2426F">
        <w:rPr>
          <w:rFonts w:ascii="Open Sans" w:hAnsi="Open Sans" w:cs="Open Sans"/>
          <w:i/>
          <w:iCs/>
        </w:rPr>
        <w:t>Echo</w:t>
      </w:r>
      <w:proofErr w:type="spellEnd"/>
      <w:r w:rsidRPr="00C2426F">
        <w:rPr>
          <w:rFonts w:ascii="Open Sans" w:hAnsi="Open Sans" w:cs="Open Sans"/>
          <w:i/>
          <w:iCs/>
        </w:rPr>
        <w:t xml:space="preserve"> </w:t>
      </w:r>
      <w:proofErr w:type="spellStart"/>
      <w:r w:rsidRPr="00C2426F">
        <w:rPr>
          <w:rFonts w:ascii="Open Sans" w:hAnsi="Open Sans" w:cs="Open Sans"/>
          <w:i/>
          <w:iCs/>
        </w:rPr>
        <w:t>Klassik</w:t>
      </w:r>
      <w:proofErr w:type="spellEnd"/>
      <w:r w:rsidRPr="00C2426F">
        <w:rPr>
          <w:rFonts w:ascii="Open Sans" w:hAnsi="Open Sans" w:cs="Open Sans"/>
          <w:i/>
          <w:iCs/>
        </w:rPr>
        <w:t xml:space="preserve"> Award</w:t>
      </w:r>
      <w:r w:rsidRPr="00C2426F">
        <w:rPr>
          <w:rFonts w:ascii="Open Sans" w:hAnsi="Open Sans" w:cs="Open Sans"/>
        </w:rPr>
        <w:t>.</w:t>
      </w:r>
    </w:p>
    <w:p w14:paraId="0F6C48D1" w14:textId="79F53703" w:rsidR="00C42AA0" w:rsidRPr="00C2426F" w:rsidRDefault="00C42AA0" w:rsidP="00C42AA0">
      <w:pPr>
        <w:jc w:val="both"/>
        <w:rPr>
          <w:rFonts w:ascii="Open Sans" w:hAnsi="Open Sans" w:cs="Open Sans"/>
        </w:rPr>
      </w:pPr>
      <w:r w:rsidRPr="00C2426F">
        <w:rPr>
          <w:rFonts w:ascii="Open Sans" w:hAnsi="Open Sans" w:cs="Open Sans"/>
        </w:rPr>
        <w:t xml:space="preserve">Le sue prime registrazioni includono </w:t>
      </w:r>
      <w:r w:rsidR="004724DF" w:rsidRPr="00C2426F">
        <w:rPr>
          <w:rFonts w:ascii="Open Sans" w:hAnsi="Open Sans" w:cs="Open Sans"/>
        </w:rPr>
        <w:t>‘</w:t>
      </w:r>
      <w:r w:rsidRPr="00C2426F">
        <w:rPr>
          <w:rFonts w:ascii="Open Sans" w:hAnsi="Open Sans" w:cs="Open Sans"/>
        </w:rPr>
        <w:t>Credo</w:t>
      </w:r>
      <w:r w:rsidR="004724DF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 e </w:t>
      </w:r>
      <w:r w:rsidR="004724DF" w:rsidRPr="00C2426F">
        <w:rPr>
          <w:rFonts w:ascii="Open Sans" w:hAnsi="Open Sans" w:cs="Open Sans"/>
        </w:rPr>
        <w:t>‘</w:t>
      </w:r>
      <w:proofErr w:type="spellStart"/>
      <w:r w:rsidRPr="00C2426F">
        <w:rPr>
          <w:rFonts w:ascii="Open Sans" w:hAnsi="Open Sans" w:cs="Open Sans"/>
        </w:rPr>
        <w:t>Reflection</w:t>
      </w:r>
      <w:proofErr w:type="spellEnd"/>
      <w:r w:rsidR="004724DF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 (entrambi presentano una serie di lavori collegati tematicamente), un disco con Sonate di Chopin e Rachmaninov, un CD </w:t>
      </w:r>
      <w:r w:rsidR="00BE625F" w:rsidRPr="00C2426F">
        <w:rPr>
          <w:rFonts w:ascii="Open Sans" w:hAnsi="Open Sans" w:cs="Open Sans"/>
        </w:rPr>
        <w:t>con</w:t>
      </w:r>
      <w:r w:rsidRPr="00C2426F">
        <w:rPr>
          <w:rFonts w:ascii="Open Sans" w:hAnsi="Open Sans" w:cs="Open Sans"/>
        </w:rPr>
        <w:t xml:space="preserve"> il Terzo Concerto per pianoforte </w:t>
      </w:r>
      <w:r w:rsidR="00BE625F" w:rsidRPr="00C2426F">
        <w:rPr>
          <w:rFonts w:ascii="Open Sans" w:hAnsi="Open Sans" w:cs="Open Sans"/>
        </w:rPr>
        <w:t xml:space="preserve">di Bartok </w:t>
      </w:r>
      <w:r w:rsidR="009C2DFA" w:rsidRPr="00C2426F">
        <w:rPr>
          <w:rFonts w:ascii="Open Sans" w:hAnsi="Open Sans" w:cs="Open Sans"/>
        </w:rPr>
        <w:t xml:space="preserve">eseguito </w:t>
      </w:r>
      <w:r w:rsidRPr="00C2426F">
        <w:rPr>
          <w:rFonts w:ascii="Open Sans" w:hAnsi="Open Sans" w:cs="Open Sans"/>
        </w:rPr>
        <w:t xml:space="preserve">con la </w:t>
      </w:r>
      <w:r w:rsidRPr="00C2426F">
        <w:rPr>
          <w:rFonts w:ascii="Open Sans" w:hAnsi="Open Sans" w:cs="Open Sans"/>
          <w:i/>
          <w:iCs/>
        </w:rPr>
        <w:t>London Symphony Orchestra</w:t>
      </w:r>
      <w:r w:rsidRPr="00C2426F">
        <w:rPr>
          <w:rFonts w:ascii="Open Sans" w:hAnsi="Open Sans" w:cs="Open Sans"/>
        </w:rPr>
        <w:t xml:space="preserve"> e Pierre Boulez, un disco Beethoven con la </w:t>
      </w:r>
      <w:r w:rsidRPr="00C2426F">
        <w:rPr>
          <w:rFonts w:ascii="Open Sans" w:hAnsi="Open Sans" w:cs="Open Sans"/>
          <w:i/>
          <w:iCs/>
        </w:rPr>
        <w:t>Staatskapelle Dresden</w:t>
      </w:r>
      <w:r w:rsidRPr="00C2426F">
        <w:rPr>
          <w:rFonts w:ascii="Open Sans" w:hAnsi="Open Sans" w:cs="Open Sans"/>
        </w:rPr>
        <w:t xml:space="preserve"> e Vladimir Jurowski </w:t>
      </w:r>
      <w:r w:rsidR="009C2DFA" w:rsidRPr="00C2426F">
        <w:rPr>
          <w:rFonts w:ascii="Open Sans" w:hAnsi="Open Sans" w:cs="Open Sans"/>
        </w:rPr>
        <w:t>(</w:t>
      </w:r>
      <w:r w:rsidRPr="00C2426F">
        <w:rPr>
          <w:rFonts w:ascii="Open Sans" w:hAnsi="Open Sans" w:cs="Open Sans"/>
        </w:rPr>
        <w:t xml:space="preserve">scelto come uno dei più grandi album di musica classica della storia nella serie iTunes </w:t>
      </w:r>
      <w:r w:rsidR="00DF33E2" w:rsidRPr="00C2426F">
        <w:rPr>
          <w:rFonts w:ascii="Open Sans" w:hAnsi="Open Sans" w:cs="Open Sans"/>
        </w:rPr>
        <w:t>‘</w:t>
      </w:r>
      <w:r w:rsidRPr="00C2426F">
        <w:rPr>
          <w:rFonts w:ascii="Open Sans" w:hAnsi="Open Sans" w:cs="Open Sans"/>
        </w:rPr>
        <w:t>Classical Essentials</w:t>
      </w:r>
      <w:r w:rsidR="00DF33E2" w:rsidRPr="00C2426F">
        <w:rPr>
          <w:rFonts w:ascii="Open Sans" w:hAnsi="Open Sans" w:cs="Open Sans"/>
        </w:rPr>
        <w:t>’</w:t>
      </w:r>
      <w:r w:rsidR="00BC046F" w:rsidRPr="00C2426F">
        <w:rPr>
          <w:rFonts w:ascii="Open Sans" w:hAnsi="Open Sans" w:cs="Open Sans"/>
        </w:rPr>
        <w:t>)</w:t>
      </w:r>
      <w:r w:rsidRPr="00C2426F">
        <w:rPr>
          <w:rFonts w:ascii="Open Sans" w:hAnsi="Open Sans" w:cs="Open Sans"/>
        </w:rPr>
        <w:t xml:space="preserve">, una selezione di opere di Bach in cui ha diretto dal pianoforte la </w:t>
      </w:r>
      <w:r w:rsidRPr="00C2426F">
        <w:rPr>
          <w:rFonts w:ascii="Open Sans" w:hAnsi="Open Sans" w:cs="Open Sans"/>
          <w:i/>
          <w:iCs/>
        </w:rPr>
        <w:t xml:space="preserve">Deutsche </w:t>
      </w:r>
      <w:proofErr w:type="spellStart"/>
      <w:r w:rsidRPr="00C2426F">
        <w:rPr>
          <w:rFonts w:ascii="Open Sans" w:hAnsi="Open Sans" w:cs="Open Sans"/>
          <w:i/>
          <w:iCs/>
        </w:rPr>
        <w:t>Kammerphilharmonie</w:t>
      </w:r>
      <w:proofErr w:type="spellEnd"/>
      <w:r w:rsidRPr="00C2426F">
        <w:rPr>
          <w:rFonts w:ascii="Open Sans" w:hAnsi="Open Sans" w:cs="Open Sans"/>
          <w:i/>
          <w:iCs/>
        </w:rPr>
        <w:t xml:space="preserve"> Bremen</w:t>
      </w:r>
      <w:r w:rsidRPr="00C2426F">
        <w:rPr>
          <w:rFonts w:ascii="Open Sans" w:hAnsi="Open Sans" w:cs="Open Sans"/>
        </w:rPr>
        <w:t xml:space="preserve"> e un'uscita in DVD del Secondo Concerto per pianoforte di Rachmaninov con la </w:t>
      </w:r>
      <w:r w:rsidRPr="00C2426F">
        <w:rPr>
          <w:rFonts w:ascii="Open Sans" w:hAnsi="Open Sans" w:cs="Open Sans"/>
          <w:i/>
          <w:iCs/>
        </w:rPr>
        <w:t>Lucerne Festival Orchestra</w:t>
      </w:r>
      <w:r w:rsidRPr="00C2426F">
        <w:rPr>
          <w:rFonts w:ascii="Open Sans" w:hAnsi="Open Sans" w:cs="Open Sans"/>
        </w:rPr>
        <w:t xml:space="preserve"> e Claudio Abbado.</w:t>
      </w:r>
    </w:p>
    <w:p w14:paraId="4A402389" w14:textId="15967675" w:rsidR="002A4692" w:rsidRPr="00C2426F" w:rsidRDefault="00AA19DA" w:rsidP="00227303">
      <w:pPr>
        <w:jc w:val="both"/>
        <w:rPr>
          <w:rFonts w:ascii="Open Sans" w:hAnsi="Open Sans" w:cs="Open Sans"/>
        </w:rPr>
      </w:pPr>
      <w:r w:rsidRPr="00C2426F">
        <w:rPr>
          <w:rFonts w:ascii="Open Sans" w:hAnsi="Open Sans" w:cs="Open Sans"/>
        </w:rPr>
        <w:t xml:space="preserve">Nel 2010 Hélène </w:t>
      </w:r>
      <w:proofErr w:type="spellStart"/>
      <w:r w:rsidRPr="00C2426F">
        <w:rPr>
          <w:rFonts w:ascii="Open Sans" w:hAnsi="Open Sans" w:cs="Open Sans"/>
        </w:rPr>
        <w:t>Grimaud</w:t>
      </w:r>
      <w:proofErr w:type="spellEnd"/>
      <w:r w:rsidRPr="00C2426F">
        <w:rPr>
          <w:rFonts w:ascii="Open Sans" w:hAnsi="Open Sans" w:cs="Open Sans"/>
        </w:rPr>
        <w:t xml:space="preserve"> ha registrato l'album </w:t>
      </w:r>
      <w:r w:rsidR="00582538" w:rsidRPr="00C2426F">
        <w:rPr>
          <w:rFonts w:ascii="Open Sans" w:hAnsi="Open Sans" w:cs="Open Sans"/>
        </w:rPr>
        <w:t>‘</w:t>
      </w:r>
      <w:proofErr w:type="spellStart"/>
      <w:r w:rsidRPr="00C2426F">
        <w:rPr>
          <w:rFonts w:ascii="Open Sans" w:hAnsi="Open Sans" w:cs="Open Sans"/>
        </w:rPr>
        <w:t>Resonances</w:t>
      </w:r>
      <w:proofErr w:type="spellEnd"/>
      <w:r w:rsidR="00582538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, che presenta musiche di Mozart, Berg, Liszt e Bartók. </w:t>
      </w:r>
      <w:r w:rsidR="00B03AFE" w:rsidRPr="00C2426F">
        <w:rPr>
          <w:rFonts w:ascii="Open Sans" w:hAnsi="Open Sans" w:cs="Open Sans"/>
        </w:rPr>
        <w:t>N</w:t>
      </w:r>
      <w:r w:rsidRPr="00C2426F">
        <w:rPr>
          <w:rFonts w:ascii="Open Sans" w:hAnsi="Open Sans" w:cs="Open Sans"/>
        </w:rPr>
        <w:t xml:space="preserve">el 2011 </w:t>
      </w:r>
      <w:r w:rsidR="00D37A66" w:rsidRPr="00C2426F">
        <w:rPr>
          <w:rFonts w:ascii="Open Sans" w:hAnsi="Open Sans" w:cs="Open Sans"/>
        </w:rPr>
        <w:t>hanno fatto seguito</w:t>
      </w:r>
      <w:r w:rsidRPr="00C2426F">
        <w:rPr>
          <w:rFonts w:ascii="Open Sans" w:hAnsi="Open Sans" w:cs="Open Sans"/>
        </w:rPr>
        <w:t xml:space="preserve"> un disco con i Concerti per pianoforte n. 19 e 23 di Mozart e una collaborazione con la cantante </w:t>
      </w:r>
      <w:proofErr w:type="spellStart"/>
      <w:r w:rsidRPr="00C2426F">
        <w:rPr>
          <w:rFonts w:ascii="Open Sans" w:hAnsi="Open Sans" w:cs="Open Sans"/>
        </w:rPr>
        <w:t>Mojca</w:t>
      </w:r>
      <w:proofErr w:type="spellEnd"/>
      <w:r w:rsidRPr="00C2426F">
        <w:rPr>
          <w:rFonts w:ascii="Open Sans" w:hAnsi="Open Sans" w:cs="Open Sans"/>
        </w:rPr>
        <w:t xml:space="preserve"> </w:t>
      </w:r>
      <w:proofErr w:type="spellStart"/>
      <w:r w:rsidRPr="00C2426F">
        <w:rPr>
          <w:rFonts w:ascii="Open Sans" w:hAnsi="Open Sans" w:cs="Open Sans"/>
        </w:rPr>
        <w:t>Erdmann</w:t>
      </w:r>
      <w:proofErr w:type="spellEnd"/>
      <w:r w:rsidRPr="00C2426F">
        <w:rPr>
          <w:rFonts w:ascii="Open Sans" w:hAnsi="Open Sans" w:cs="Open Sans"/>
        </w:rPr>
        <w:t xml:space="preserve"> in </w:t>
      </w:r>
      <w:r w:rsidR="00582538" w:rsidRPr="00C2426F">
        <w:rPr>
          <w:rFonts w:ascii="Open Sans" w:hAnsi="Open Sans" w:cs="Open Sans"/>
        </w:rPr>
        <w:t>‘</w:t>
      </w:r>
      <w:r w:rsidRPr="00C2426F">
        <w:rPr>
          <w:rFonts w:ascii="Open Sans" w:hAnsi="Open Sans" w:cs="Open Sans"/>
        </w:rPr>
        <w:t>Ch'io mi scordi di te?</w:t>
      </w:r>
      <w:r w:rsidR="00582538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 dello stesso compositore. La sua pubblicazione successiva, </w:t>
      </w:r>
      <w:r w:rsidR="00582538" w:rsidRPr="00C2426F">
        <w:rPr>
          <w:rFonts w:ascii="Open Sans" w:hAnsi="Open Sans" w:cs="Open Sans"/>
        </w:rPr>
        <w:t>‘</w:t>
      </w:r>
      <w:r w:rsidRPr="00C2426F">
        <w:rPr>
          <w:rFonts w:ascii="Open Sans" w:hAnsi="Open Sans" w:cs="Open Sans"/>
        </w:rPr>
        <w:t>Duo</w:t>
      </w:r>
      <w:r w:rsidR="00582538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, registrata con la violoncellista Sol Gabetta, ha vinto </w:t>
      </w:r>
      <w:proofErr w:type="spellStart"/>
      <w:r w:rsidRPr="00C2426F">
        <w:rPr>
          <w:rFonts w:ascii="Open Sans" w:hAnsi="Open Sans" w:cs="Open Sans"/>
        </w:rPr>
        <w:t>l'</w:t>
      </w:r>
      <w:r w:rsidRPr="00C2426F">
        <w:rPr>
          <w:rFonts w:ascii="Open Sans" w:hAnsi="Open Sans" w:cs="Open Sans"/>
          <w:i/>
          <w:iCs/>
        </w:rPr>
        <w:t>Echo</w:t>
      </w:r>
      <w:proofErr w:type="spellEnd"/>
      <w:r w:rsidRPr="00C2426F">
        <w:rPr>
          <w:rFonts w:ascii="Open Sans" w:hAnsi="Open Sans" w:cs="Open Sans"/>
          <w:i/>
          <w:iCs/>
        </w:rPr>
        <w:t xml:space="preserve"> </w:t>
      </w:r>
      <w:proofErr w:type="spellStart"/>
      <w:r w:rsidRPr="00C2426F">
        <w:rPr>
          <w:rFonts w:ascii="Open Sans" w:hAnsi="Open Sans" w:cs="Open Sans"/>
          <w:i/>
          <w:iCs/>
        </w:rPr>
        <w:t>Klassik</w:t>
      </w:r>
      <w:proofErr w:type="spellEnd"/>
      <w:r w:rsidRPr="00C2426F">
        <w:rPr>
          <w:rFonts w:ascii="Open Sans" w:hAnsi="Open Sans" w:cs="Open Sans"/>
          <w:i/>
          <w:iCs/>
        </w:rPr>
        <w:t xml:space="preserve"> Award 2013</w:t>
      </w:r>
      <w:r w:rsidRPr="00C2426F">
        <w:rPr>
          <w:rFonts w:ascii="Open Sans" w:hAnsi="Open Sans" w:cs="Open Sans"/>
        </w:rPr>
        <w:t xml:space="preserve"> come </w:t>
      </w:r>
      <w:r w:rsidR="00582538" w:rsidRPr="00C2426F">
        <w:rPr>
          <w:rFonts w:ascii="Open Sans" w:hAnsi="Open Sans" w:cs="Open Sans"/>
        </w:rPr>
        <w:t>‘</w:t>
      </w:r>
      <w:r w:rsidRPr="00C2426F">
        <w:rPr>
          <w:rFonts w:ascii="Open Sans" w:hAnsi="Open Sans" w:cs="Open Sans"/>
        </w:rPr>
        <w:t>registrazione da camera dell'anno</w:t>
      </w:r>
      <w:r w:rsidR="00582538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, mentre il suo album dei due </w:t>
      </w:r>
      <w:r w:rsidR="00D37A66" w:rsidRPr="00C2426F">
        <w:rPr>
          <w:rFonts w:ascii="Open Sans" w:hAnsi="Open Sans" w:cs="Open Sans"/>
        </w:rPr>
        <w:t>C</w:t>
      </w:r>
      <w:r w:rsidRPr="00C2426F">
        <w:rPr>
          <w:rFonts w:ascii="Open Sans" w:hAnsi="Open Sans" w:cs="Open Sans"/>
        </w:rPr>
        <w:t>oncerti per pianoforte di Brahms</w:t>
      </w:r>
      <w:r w:rsidR="00D37A66" w:rsidRPr="00C2426F">
        <w:rPr>
          <w:rFonts w:ascii="Open Sans" w:hAnsi="Open Sans" w:cs="Open Sans"/>
        </w:rPr>
        <w:t xml:space="preserve"> (</w:t>
      </w:r>
      <w:r w:rsidRPr="00C2426F">
        <w:rPr>
          <w:rFonts w:ascii="Open Sans" w:hAnsi="Open Sans" w:cs="Open Sans"/>
        </w:rPr>
        <w:t xml:space="preserve">il primo registrato con Andris </w:t>
      </w:r>
      <w:proofErr w:type="spellStart"/>
      <w:r w:rsidRPr="00C2426F">
        <w:rPr>
          <w:rFonts w:ascii="Open Sans" w:hAnsi="Open Sans" w:cs="Open Sans"/>
        </w:rPr>
        <w:t>Nelsons</w:t>
      </w:r>
      <w:proofErr w:type="spellEnd"/>
      <w:r w:rsidRPr="00C2426F">
        <w:rPr>
          <w:rFonts w:ascii="Open Sans" w:hAnsi="Open Sans" w:cs="Open Sans"/>
        </w:rPr>
        <w:t xml:space="preserve"> e la</w:t>
      </w:r>
      <w:r w:rsidR="00A25383" w:rsidRPr="00C2426F">
        <w:rPr>
          <w:rFonts w:ascii="Open Sans" w:hAnsi="Open Sans" w:cs="Open Sans"/>
        </w:rPr>
        <w:t xml:space="preserve"> Sinfonica della Radio Bavarese</w:t>
      </w:r>
      <w:r w:rsidR="00FF458F" w:rsidRPr="00C2426F">
        <w:rPr>
          <w:rFonts w:ascii="Open Sans" w:hAnsi="Open Sans" w:cs="Open Sans"/>
        </w:rPr>
        <w:t>,</w:t>
      </w:r>
      <w:r w:rsidRPr="00C2426F">
        <w:rPr>
          <w:rFonts w:ascii="Open Sans" w:hAnsi="Open Sans" w:cs="Open Sans"/>
        </w:rPr>
        <w:t xml:space="preserve"> il secondo con </w:t>
      </w:r>
      <w:proofErr w:type="spellStart"/>
      <w:r w:rsidRPr="00C2426F">
        <w:rPr>
          <w:rFonts w:ascii="Open Sans" w:hAnsi="Open Sans" w:cs="Open Sans"/>
        </w:rPr>
        <w:t>Nelsons</w:t>
      </w:r>
      <w:proofErr w:type="spellEnd"/>
      <w:r w:rsidRPr="00C2426F">
        <w:rPr>
          <w:rFonts w:ascii="Open Sans" w:hAnsi="Open Sans" w:cs="Open Sans"/>
        </w:rPr>
        <w:t xml:space="preserve"> e la Filarmonica di Vienna</w:t>
      </w:r>
      <w:r w:rsidR="00FF458F" w:rsidRPr="00C2426F">
        <w:rPr>
          <w:rFonts w:ascii="Open Sans" w:hAnsi="Open Sans" w:cs="Open Sans"/>
        </w:rPr>
        <w:t>)</w:t>
      </w:r>
      <w:r w:rsidRPr="00C2426F">
        <w:rPr>
          <w:rFonts w:ascii="Open Sans" w:hAnsi="Open Sans" w:cs="Open Sans"/>
        </w:rPr>
        <w:t xml:space="preserve"> è stato pubblicato nel settembre 2013.</w:t>
      </w:r>
    </w:p>
    <w:p w14:paraId="45903284" w14:textId="3CF6AFC4" w:rsidR="00AA19DA" w:rsidRPr="00C2426F" w:rsidRDefault="00AA19DA" w:rsidP="00AA19DA">
      <w:pPr>
        <w:jc w:val="both"/>
        <w:rPr>
          <w:rFonts w:ascii="Open Sans" w:hAnsi="Open Sans" w:cs="Open Sans"/>
        </w:rPr>
      </w:pPr>
      <w:r w:rsidRPr="00C2426F">
        <w:rPr>
          <w:rFonts w:ascii="Open Sans" w:hAnsi="Open Sans" w:cs="Open Sans"/>
        </w:rPr>
        <w:t xml:space="preserve">Questo è stato seguito da </w:t>
      </w:r>
      <w:r w:rsidR="00327DDB" w:rsidRPr="00C2426F">
        <w:rPr>
          <w:rFonts w:ascii="Open Sans" w:hAnsi="Open Sans" w:cs="Open Sans"/>
        </w:rPr>
        <w:t>‘</w:t>
      </w:r>
      <w:r w:rsidRPr="00C2426F">
        <w:rPr>
          <w:rFonts w:ascii="Open Sans" w:hAnsi="Open Sans" w:cs="Open Sans"/>
        </w:rPr>
        <w:t>Water</w:t>
      </w:r>
      <w:r w:rsidR="00327DDB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 (2016), una registrazione dal vivo della performance </w:t>
      </w:r>
      <w:r w:rsidR="002F5C62" w:rsidRPr="00C2426F">
        <w:rPr>
          <w:rFonts w:ascii="Open Sans" w:hAnsi="Open Sans" w:cs="Open Sans"/>
        </w:rPr>
        <w:t>‘</w:t>
      </w:r>
      <w:proofErr w:type="spellStart"/>
      <w:r w:rsidRPr="00C2426F">
        <w:rPr>
          <w:rFonts w:ascii="Open Sans" w:hAnsi="Open Sans" w:cs="Open Sans"/>
        </w:rPr>
        <w:t>tears</w:t>
      </w:r>
      <w:proofErr w:type="spellEnd"/>
      <w:r w:rsidRPr="00C2426F">
        <w:rPr>
          <w:rFonts w:ascii="Open Sans" w:hAnsi="Open Sans" w:cs="Open Sans"/>
        </w:rPr>
        <w:t xml:space="preserve"> </w:t>
      </w:r>
      <w:proofErr w:type="spellStart"/>
      <w:r w:rsidRPr="00C2426F">
        <w:rPr>
          <w:rFonts w:ascii="Open Sans" w:hAnsi="Open Sans" w:cs="Open Sans"/>
        </w:rPr>
        <w:t>become</w:t>
      </w:r>
      <w:proofErr w:type="spellEnd"/>
      <w:r w:rsidRPr="00C2426F">
        <w:rPr>
          <w:rFonts w:ascii="Open Sans" w:hAnsi="Open Sans" w:cs="Open Sans"/>
        </w:rPr>
        <w:t xml:space="preserve">… streams </w:t>
      </w:r>
      <w:proofErr w:type="spellStart"/>
      <w:r w:rsidRPr="00C2426F">
        <w:rPr>
          <w:rFonts w:ascii="Open Sans" w:hAnsi="Open Sans" w:cs="Open Sans"/>
        </w:rPr>
        <w:t>become</w:t>
      </w:r>
      <w:proofErr w:type="spellEnd"/>
      <w:r w:rsidRPr="00C2426F">
        <w:rPr>
          <w:rFonts w:ascii="Open Sans" w:hAnsi="Open Sans" w:cs="Open Sans"/>
        </w:rPr>
        <w:t>…</w:t>
      </w:r>
      <w:r w:rsidR="002F5C62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, l'installazione immersiva su larga scala presso l'armeria di </w:t>
      </w:r>
      <w:r w:rsidRPr="00C2426F">
        <w:rPr>
          <w:rFonts w:ascii="Open Sans" w:hAnsi="Open Sans" w:cs="Open Sans"/>
          <w:i/>
          <w:iCs/>
        </w:rPr>
        <w:t>Park Avenue</w:t>
      </w:r>
      <w:r w:rsidRPr="00C2426F">
        <w:rPr>
          <w:rFonts w:ascii="Open Sans" w:hAnsi="Open Sans" w:cs="Open Sans"/>
        </w:rPr>
        <w:t xml:space="preserve"> a New York </w:t>
      </w:r>
      <w:r w:rsidR="009A5A0A" w:rsidRPr="00C2426F">
        <w:rPr>
          <w:rFonts w:ascii="Open Sans" w:hAnsi="Open Sans" w:cs="Open Sans"/>
        </w:rPr>
        <w:t>ampiamente</w:t>
      </w:r>
      <w:r w:rsidRPr="00C2426F">
        <w:rPr>
          <w:rFonts w:ascii="Open Sans" w:hAnsi="Open Sans" w:cs="Open Sans"/>
        </w:rPr>
        <w:t xml:space="preserve"> acclamata dalla critica, creata dall'artista vincitore del </w:t>
      </w:r>
      <w:r w:rsidRPr="00C2426F">
        <w:rPr>
          <w:rFonts w:ascii="Open Sans" w:hAnsi="Open Sans" w:cs="Open Sans"/>
          <w:i/>
          <w:iCs/>
        </w:rPr>
        <w:t xml:space="preserve">Turner </w:t>
      </w:r>
      <w:proofErr w:type="spellStart"/>
      <w:r w:rsidRPr="00C2426F">
        <w:rPr>
          <w:rFonts w:ascii="Open Sans" w:hAnsi="Open Sans" w:cs="Open Sans"/>
          <w:i/>
          <w:iCs/>
        </w:rPr>
        <w:t>Prize</w:t>
      </w:r>
      <w:proofErr w:type="spellEnd"/>
      <w:r w:rsidRPr="00C2426F">
        <w:rPr>
          <w:rFonts w:ascii="Open Sans" w:hAnsi="Open Sans" w:cs="Open Sans"/>
          <w:i/>
          <w:iCs/>
        </w:rPr>
        <w:t>,</w:t>
      </w:r>
      <w:r w:rsidRPr="00C2426F">
        <w:rPr>
          <w:rFonts w:ascii="Open Sans" w:hAnsi="Open Sans" w:cs="Open Sans"/>
        </w:rPr>
        <w:t xml:space="preserve"> Douglas Gordon, in collaborazione con Hélène </w:t>
      </w:r>
      <w:proofErr w:type="spellStart"/>
      <w:r w:rsidRPr="00C2426F">
        <w:rPr>
          <w:rFonts w:ascii="Open Sans" w:hAnsi="Open Sans" w:cs="Open Sans"/>
        </w:rPr>
        <w:t>Grimaud</w:t>
      </w:r>
      <w:proofErr w:type="spellEnd"/>
      <w:r w:rsidRPr="00C2426F">
        <w:rPr>
          <w:rFonts w:ascii="Open Sans" w:hAnsi="Open Sans" w:cs="Open Sans"/>
        </w:rPr>
        <w:t xml:space="preserve">. </w:t>
      </w:r>
      <w:r w:rsidR="002F5C62" w:rsidRPr="00C2426F">
        <w:rPr>
          <w:rFonts w:ascii="Open Sans" w:hAnsi="Open Sans" w:cs="Open Sans"/>
        </w:rPr>
        <w:t>‘</w:t>
      </w:r>
      <w:r w:rsidRPr="00C2426F">
        <w:rPr>
          <w:rFonts w:ascii="Open Sans" w:hAnsi="Open Sans" w:cs="Open Sans"/>
        </w:rPr>
        <w:t>Water</w:t>
      </w:r>
      <w:r w:rsidR="002F5C62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 presenta opere di nove compositori: Berio, </w:t>
      </w:r>
      <w:proofErr w:type="spellStart"/>
      <w:r w:rsidRPr="00C2426F">
        <w:rPr>
          <w:rFonts w:ascii="Open Sans" w:hAnsi="Open Sans" w:cs="Open Sans"/>
        </w:rPr>
        <w:t>Takemitsu</w:t>
      </w:r>
      <w:proofErr w:type="spellEnd"/>
      <w:r w:rsidRPr="00C2426F">
        <w:rPr>
          <w:rFonts w:ascii="Open Sans" w:hAnsi="Open Sans" w:cs="Open Sans"/>
        </w:rPr>
        <w:t xml:space="preserve">, Fauré, Ravel, Albéniz, Liszt, </w:t>
      </w:r>
      <w:proofErr w:type="spellStart"/>
      <w:r w:rsidRPr="00C2426F">
        <w:rPr>
          <w:rFonts w:ascii="Open Sans" w:hAnsi="Open Sans" w:cs="Open Sans"/>
        </w:rPr>
        <w:t>Janáček</w:t>
      </w:r>
      <w:proofErr w:type="spellEnd"/>
      <w:r w:rsidRPr="00C2426F">
        <w:rPr>
          <w:rFonts w:ascii="Open Sans" w:hAnsi="Open Sans" w:cs="Open Sans"/>
        </w:rPr>
        <w:t xml:space="preserve">, Debussy e </w:t>
      </w:r>
      <w:proofErr w:type="spellStart"/>
      <w:r w:rsidRPr="00C2426F">
        <w:rPr>
          <w:rFonts w:ascii="Open Sans" w:hAnsi="Open Sans" w:cs="Open Sans"/>
        </w:rPr>
        <w:t>Nitin</w:t>
      </w:r>
      <w:proofErr w:type="spellEnd"/>
      <w:r w:rsidRPr="00C2426F">
        <w:rPr>
          <w:rFonts w:ascii="Open Sans" w:hAnsi="Open Sans" w:cs="Open Sans"/>
        </w:rPr>
        <w:t xml:space="preserve"> </w:t>
      </w:r>
      <w:proofErr w:type="spellStart"/>
      <w:r w:rsidRPr="00C2426F">
        <w:rPr>
          <w:rFonts w:ascii="Open Sans" w:hAnsi="Open Sans" w:cs="Open Sans"/>
        </w:rPr>
        <w:t>Sawhney</w:t>
      </w:r>
      <w:proofErr w:type="spellEnd"/>
      <w:r w:rsidR="00CC2AAF" w:rsidRPr="00C2426F">
        <w:rPr>
          <w:rFonts w:ascii="Open Sans" w:hAnsi="Open Sans" w:cs="Open Sans"/>
        </w:rPr>
        <w:t xml:space="preserve">. </w:t>
      </w:r>
      <w:r w:rsidR="004F08A5" w:rsidRPr="00C2426F">
        <w:rPr>
          <w:rFonts w:ascii="Open Sans" w:hAnsi="Open Sans" w:cs="Open Sans"/>
        </w:rPr>
        <w:t>Il 2017 ha</w:t>
      </w:r>
      <w:r w:rsidRPr="00C2426F">
        <w:rPr>
          <w:rFonts w:ascii="Open Sans" w:hAnsi="Open Sans" w:cs="Open Sans"/>
        </w:rPr>
        <w:t xml:space="preserve"> visto l'uscita di </w:t>
      </w:r>
      <w:r w:rsidR="00AD71E4" w:rsidRPr="00C2426F">
        <w:rPr>
          <w:rFonts w:ascii="Open Sans" w:hAnsi="Open Sans" w:cs="Open Sans"/>
        </w:rPr>
        <w:t>‘</w:t>
      </w:r>
      <w:proofErr w:type="spellStart"/>
      <w:r w:rsidRPr="00C2426F">
        <w:rPr>
          <w:rFonts w:ascii="Open Sans" w:hAnsi="Open Sans" w:cs="Open Sans"/>
        </w:rPr>
        <w:t>Perspectives</w:t>
      </w:r>
      <w:proofErr w:type="spellEnd"/>
      <w:r w:rsidR="00AD71E4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, una selezione personale dei momenti salienti del suo catalogo DG, inclusi due </w:t>
      </w:r>
      <w:r w:rsidR="00AD71E4" w:rsidRPr="00C2426F">
        <w:rPr>
          <w:rFonts w:ascii="Open Sans" w:hAnsi="Open Sans" w:cs="Open Sans"/>
        </w:rPr>
        <w:t>‘</w:t>
      </w:r>
      <w:r w:rsidRPr="00C2426F">
        <w:rPr>
          <w:rFonts w:ascii="Open Sans" w:hAnsi="Open Sans" w:cs="Open Sans"/>
        </w:rPr>
        <w:t>bis</w:t>
      </w:r>
      <w:r w:rsidR="00AD71E4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 - Valzer in </w:t>
      </w:r>
      <w:proofErr w:type="spellStart"/>
      <w:r w:rsidRPr="00C2426F">
        <w:rPr>
          <w:rFonts w:ascii="Open Sans" w:hAnsi="Open Sans" w:cs="Open Sans"/>
        </w:rPr>
        <w:t>la</w:t>
      </w:r>
      <w:proofErr w:type="spellEnd"/>
      <w:r w:rsidRPr="00C2426F">
        <w:rPr>
          <w:rFonts w:ascii="Open Sans" w:hAnsi="Open Sans" w:cs="Open Sans"/>
        </w:rPr>
        <w:t xml:space="preserve"> bemolle di Brahms e arrangiamento di Sgambati di </w:t>
      </w:r>
      <w:r w:rsidR="00AD71E4" w:rsidRPr="00C2426F">
        <w:rPr>
          <w:rFonts w:ascii="Open Sans" w:hAnsi="Open Sans" w:cs="Open Sans"/>
        </w:rPr>
        <w:t>‘</w:t>
      </w:r>
      <w:r w:rsidRPr="00C2426F">
        <w:rPr>
          <w:rFonts w:ascii="Open Sans" w:hAnsi="Open Sans" w:cs="Open Sans"/>
        </w:rPr>
        <w:t xml:space="preserve">Dance of the </w:t>
      </w:r>
      <w:proofErr w:type="spellStart"/>
      <w:r w:rsidRPr="00C2426F">
        <w:rPr>
          <w:rFonts w:ascii="Open Sans" w:hAnsi="Open Sans" w:cs="Open Sans"/>
        </w:rPr>
        <w:t>Blessed</w:t>
      </w:r>
      <w:proofErr w:type="spellEnd"/>
      <w:r w:rsidRPr="00C2426F">
        <w:rPr>
          <w:rFonts w:ascii="Open Sans" w:hAnsi="Open Sans" w:cs="Open Sans"/>
        </w:rPr>
        <w:t xml:space="preserve"> </w:t>
      </w:r>
      <w:proofErr w:type="spellStart"/>
      <w:r w:rsidRPr="00C2426F">
        <w:rPr>
          <w:rFonts w:ascii="Open Sans" w:hAnsi="Open Sans" w:cs="Open Sans"/>
        </w:rPr>
        <w:t>Spirits</w:t>
      </w:r>
      <w:proofErr w:type="spellEnd"/>
      <w:r w:rsidR="00AD71E4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 di Gluck – precedentemente non disponibili su CD </w:t>
      </w:r>
      <w:r w:rsidR="003F392D" w:rsidRPr="00C2426F">
        <w:rPr>
          <w:rFonts w:ascii="Open Sans" w:hAnsi="Open Sans" w:cs="Open Sans"/>
        </w:rPr>
        <w:t>o</w:t>
      </w:r>
      <w:r w:rsidRPr="00C2426F">
        <w:rPr>
          <w:rFonts w:ascii="Open Sans" w:hAnsi="Open Sans" w:cs="Open Sans"/>
        </w:rPr>
        <w:t xml:space="preserve"> streaming.</w:t>
      </w:r>
    </w:p>
    <w:p w14:paraId="2439581A" w14:textId="4B0BCC42" w:rsidR="00AD4BBE" w:rsidRPr="00C2426F" w:rsidRDefault="008B7EDE" w:rsidP="00AD4BBE">
      <w:pPr>
        <w:jc w:val="both"/>
        <w:rPr>
          <w:rFonts w:ascii="Open Sans" w:hAnsi="Open Sans" w:cs="Open Sans"/>
        </w:rPr>
      </w:pPr>
      <w:r w:rsidRPr="00C2426F">
        <w:rPr>
          <w:rFonts w:ascii="Open Sans" w:hAnsi="Open Sans" w:cs="Open Sans"/>
        </w:rPr>
        <w:t xml:space="preserve">L’album successivo di Hélène </w:t>
      </w:r>
      <w:proofErr w:type="spellStart"/>
      <w:r w:rsidRPr="00C2426F">
        <w:rPr>
          <w:rFonts w:ascii="Open Sans" w:hAnsi="Open Sans" w:cs="Open Sans"/>
        </w:rPr>
        <w:t>Grimaud</w:t>
      </w:r>
      <w:proofErr w:type="spellEnd"/>
      <w:r w:rsidRPr="00C2426F">
        <w:rPr>
          <w:rFonts w:ascii="Open Sans" w:hAnsi="Open Sans" w:cs="Open Sans"/>
        </w:rPr>
        <w:t xml:space="preserve">, </w:t>
      </w:r>
      <w:r w:rsidR="00AD71E4" w:rsidRPr="00C2426F">
        <w:rPr>
          <w:rFonts w:ascii="Open Sans" w:hAnsi="Open Sans" w:cs="Open Sans"/>
        </w:rPr>
        <w:t>‘</w:t>
      </w:r>
      <w:r w:rsidRPr="00C2426F">
        <w:rPr>
          <w:rFonts w:ascii="Open Sans" w:hAnsi="Open Sans" w:cs="Open Sans"/>
        </w:rPr>
        <w:t>Memory</w:t>
      </w:r>
      <w:r w:rsidR="00AD71E4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, è stato pubblicato nel 2018. Esplorando la capacità della musica di riportare in vita il passato, comprende una selezione di miniature evanescenti di Chopin, </w:t>
      </w:r>
      <w:r w:rsidRPr="00C2426F">
        <w:rPr>
          <w:rFonts w:ascii="Open Sans" w:hAnsi="Open Sans" w:cs="Open Sans"/>
        </w:rPr>
        <w:lastRenderedPageBreak/>
        <w:t xml:space="preserve">Debussy, Satie e Valentin </w:t>
      </w:r>
      <w:proofErr w:type="spellStart"/>
      <w:r w:rsidRPr="00C2426F">
        <w:rPr>
          <w:rFonts w:ascii="Open Sans" w:hAnsi="Open Sans" w:cs="Open Sans"/>
        </w:rPr>
        <w:t>Silvestrov</w:t>
      </w:r>
      <w:proofErr w:type="spellEnd"/>
      <w:r w:rsidR="00826FD7" w:rsidRPr="00C2426F">
        <w:rPr>
          <w:rFonts w:ascii="Open Sans" w:hAnsi="Open Sans" w:cs="Open Sans"/>
        </w:rPr>
        <w:t>.</w:t>
      </w:r>
      <w:r w:rsidR="00AD4BBE" w:rsidRPr="00C2426F">
        <w:rPr>
          <w:rFonts w:ascii="Open Sans" w:hAnsi="Open Sans" w:cs="Open Sans"/>
        </w:rPr>
        <w:t xml:space="preserve"> Hélène </w:t>
      </w:r>
      <w:proofErr w:type="spellStart"/>
      <w:r w:rsidR="00AD4BBE" w:rsidRPr="00C2426F">
        <w:rPr>
          <w:rFonts w:ascii="Open Sans" w:hAnsi="Open Sans" w:cs="Open Sans"/>
        </w:rPr>
        <w:t>Grimaud</w:t>
      </w:r>
      <w:proofErr w:type="spellEnd"/>
      <w:r w:rsidR="00AD4BBE" w:rsidRPr="00C2426F">
        <w:rPr>
          <w:rFonts w:ascii="Open Sans" w:hAnsi="Open Sans" w:cs="Open Sans"/>
        </w:rPr>
        <w:t xml:space="preserve"> ha</w:t>
      </w:r>
      <w:r w:rsidR="004123B9" w:rsidRPr="00C2426F">
        <w:rPr>
          <w:rFonts w:ascii="Open Sans" w:hAnsi="Open Sans" w:cs="Open Sans"/>
        </w:rPr>
        <w:t xml:space="preserve"> poi</w:t>
      </w:r>
      <w:r w:rsidR="00AD4BBE" w:rsidRPr="00C2426F">
        <w:rPr>
          <w:rFonts w:ascii="Open Sans" w:hAnsi="Open Sans" w:cs="Open Sans"/>
        </w:rPr>
        <w:t xml:space="preserve"> creato un intrigante dialogo tra </w:t>
      </w:r>
      <w:proofErr w:type="spellStart"/>
      <w:r w:rsidR="00AD4BBE" w:rsidRPr="00C2426F">
        <w:rPr>
          <w:rFonts w:ascii="Open Sans" w:hAnsi="Open Sans" w:cs="Open Sans"/>
        </w:rPr>
        <w:t>Silvestrov</w:t>
      </w:r>
      <w:proofErr w:type="spellEnd"/>
      <w:r w:rsidR="00AD4BBE" w:rsidRPr="00C2426F">
        <w:rPr>
          <w:rFonts w:ascii="Open Sans" w:hAnsi="Open Sans" w:cs="Open Sans"/>
        </w:rPr>
        <w:t xml:space="preserve"> e Mozart</w:t>
      </w:r>
      <w:r w:rsidR="00B35A97" w:rsidRPr="00C2426F">
        <w:rPr>
          <w:rFonts w:ascii="Open Sans" w:hAnsi="Open Sans" w:cs="Open Sans"/>
        </w:rPr>
        <w:t xml:space="preserve"> in </w:t>
      </w:r>
      <w:r w:rsidR="00A65651" w:rsidRPr="00C2426F">
        <w:rPr>
          <w:rFonts w:ascii="Open Sans" w:hAnsi="Open Sans" w:cs="Open Sans"/>
        </w:rPr>
        <w:t>‘</w:t>
      </w:r>
      <w:r w:rsidR="00B35A97" w:rsidRPr="00C2426F">
        <w:rPr>
          <w:rFonts w:ascii="Open Sans" w:hAnsi="Open Sans" w:cs="Open Sans"/>
        </w:rPr>
        <w:t>The Messenger</w:t>
      </w:r>
      <w:r w:rsidR="00A65651" w:rsidRPr="00C2426F">
        <w:rPr>
          <w:rFonts w:ascii="Open Sans" w:hAnsi="Open Sans" w:cs="Open Sans"/>
        </w:rPr>
        <w:t>’</w:t>
      </w:r>
      <w:r w:rsidR="00B35A97" w:rsidRPr="00C2426F">
        <w:rPr>
          <w:rFonts w:ascii="Open Sans" w:hAnsi="Open Sans" w:cs="Open Sans"/>
        </w:rPr>
        <w:t>, pubblicato nel 2020</w:t>
      </w:r>
      <w:r w:rsidR="00AD4BBE" w:rsidRPr="00C2426F">
        <w:rPr>
          <w:rFonts w:ascii="Open Sans" w:hAnsi="Open Sans" w:cs="Open Sans"/>
        </w:rPr>
        <w:t xml:space="preserve">. Insieme alla </w:t>
      </w:r>
      <w:r w:rsidR="00AD4BBE" w:rsidRPr="00C2426F">
        <w:rPr>
          <w:rFonts w:ascii="Open Sans" w:hAnsi="Open Sans" w:cs="Open Sans"/>
          <w:i/>
          <w:iCs/>
        </w:rPr>
        <w:t>Camerata Salzburg</w:t>
      </w:r>
      <w:r w:rsidR="00AD4BBE" w:rsidRPr="00C2426F">
        <w:rPr>
          <w:rFonts w:ascii="Open Sans" w:hAnsi="Open Sans" w:cs="Open Sans"/>
        </w:rPr>
        <w:t xml:space="preserve"> ha inciso il Concerto per pianoforte K466 di Mozart e </w:t>
      </w:r>
      <w:r w:rsidR="00AD4BBE" w:rsidRPr="00C2426F">
        <w:rPr>
          <w:rFonts w:ascii="Open Sans" w:hAnsi="Open Sans" w:cs="Open Sans"/>
          <w:i/>
          <w:iCs/>
        </w:rPr>
        <w:t xml:space="preserve">Two </w:t>
      </w:r>
      <w:proofErr w:type="spellStart"/>
      <w:r w:rsidR="00AD4BBE" w:rsidRPr="00C2426F">
        <w:rPr>
          <w:rFonts w:ascii="Open Sans" w:hAnsi="Open Sans" w:cs="Open Sans"/>
          <w:i/>
          <w:iCs/>
        </w:rPr>
        <w:t>Dialogues</w:t>
      </w:r>
      <w:proofErr w:type="spellEnd"/>
      <w:r w:rsidR="00AD4BBE" w:rsidRPr="00C2426F">
        <w:rPr>
          <w:rFonts w:ascii="Open Sans" w:hAnsi="Open Sans" w:cs="Open Sans"/>
          <w:i/>
          <w:iCs/>
        </w:rPr>
        <w:t xml:space="preserve"> with </w:t>
      </w:r>
      <w:proofErr w:type="spellStart"/>
      <w:r w:rsidR="00AD4BBE" w:rsidRPr="00C2426F">
        <w:rPr>
          <w:rFonts w:ascii="Open Sans" w:hAnsi="Open Sans" w:cs="Open Sans"/>
          <w:i/>
          <w:iCs/>
        </w:rPr>
        <w:t>Postscript</w:t>
      </w:r>
      <w:proofErr w:type="spellEnd"/>
      <w:r w:rsidR="00AD4BBE" w:rsidRPr="00C2426F">
        <w:rPr>
          <w:rFonts w:ascii="Open Sans" w:hAnsi="Open Sans" w:cs="Open Sans"/>
        </w:rPr>
        <w:t xml:space="preserve"> e </w:t>
      </w:r>
      <w:r w:rsidR="00AD4BBE" w:rsidRPr="00C2426F">
        <w:rPr>
          <w:rFonts w:ascii="Open Sans" w:hAnsi="Open Sans" w:cs="Open Sans"/>
          <w:i/>
          <w:iCs/>
        </w:rPr>
        <w:t xml:space="preserve">The Messenger – 1996 </w:t>
      </w:r>
      <w:r w:rsidR="00AD4BBE" w:rsidRPr="00C2426F">
        <w:rPr>
          <w:rFonts w:ascii="Open Sans" w:hAnsi="Open Sans" w:cs="Open Sans"/>
        </w:rPr>
        <w:t xml:space="preserve">di </w:t>
      </w:r>
      <w:proofErr w:type="spellStart"/>
      <w:r w:rsidR="00AD4BBE" w:rsidRPr="00C2426F">
        <w:rPr>
          <w:rFonts w:ascii="Open Sans" w:hAnsi="Open Sans" w:cs="Open Sans"/>
        </w:rPr>
        <w:t>Silvestrov</w:t>
      </w:r>
      <w:proofErr w:type="spellEnd"/>
      <w:r w:rsidR="00AD4BBE" w:rsidRPr="00C2426F">
        <w:rPr>
          <w:rFonts w:ascii="Open Sans" w:hAnsi="Open Sans" w:cs="Open Sans"/>
        </w:rPr>
        <w:t xml:space="preserve">, dei quali ha realizzato anche una versione solista. Completano il programma le Fantasie K397 e K475 di Mozart. </w:t>
      </w:r>
    </w:p>
    <w:p w14:paraId="1F39B3A6" w14:textId="7557BF31" w:rsidR="00553CC6" w:rsidRPr="00C2426F" w:rsidRDefault="009D44C2" w:rsidP="008E0FB9">
      <w:pPr>
        <w:jc w:val="both"/>
        <w:rPr>
          <w:rFonts w:ascii="Open Sans" w:hAnsi="Open Sans" w:cs="Open Sans"/>
          <w:i/>
          <w:iCs/>
        </w:rPr>
      </w:pPr>
      <w:r w:rsidRPr="00C2426F">
        <w:rPr>
          <w:rFonts w:ascii="Open Sans" w:hAnsi="Open Sans" w:cs="Open Sans"/>
        </w:rPr>
        <w:t>In seguito</w:t>
      </w:r>
      <w:r w:rsidR="00C34B41" w:rsidRPr="00C2426F">
        <w:rPr>
          <w:rFonts w:ascii="Open Sans" w:hAnsi="Open Sans" w:cs="Open Sans"/>
        </w:rPr>
        <w:t xml:space="preserve">, Hélène </w:t>
      </w:r>
      <w:proofErr w:type="spellStart"/>
      <w:r w:rsidR="00C34B41" w:rsidRPr="00C2426F">
        <w:rPr>
          <w:rFonts w:ascii="Open Sans" w:hAnsi="Open Sans" w:cs="Open Sans"/>
        </w:rPr>
        <w:t>Grimaud</w:t>
      </w:r>
      <w:proofErr w:type="spellEnd"/>
      <w:r w:rsidR="00C34B41" w:rsidRPr="00C2426F">
        <w:rPr>
          <w:rFonts w:ascii="Open Sans" w:hAnsi="Open Sans" w:cs="Open Sans"/>
        </w:rPr>
        <w:t xml:space="preserve"> ha esplorato la musica vocale di </w:t>
      </w:r>
      <w:proofErr w:type="spellStart"/>
      <w:r w:rsidR="00C34B41" w:rsidRPr="00C2426F">
        <w:rPr>
          <w:rFonts w:ascii="Open Sans" w:hAnsi="Open Sans" w:cs="Open Sans"/>
        </w:rPr>
        <w:t>Silvestrov</w:t>
      </w:r>
      <w:proofErr w:type="spellEnd"/>
      <w:r w:rsidR="00C34B41" w:rsidRPr="00C2426F">
        <w:rPr>
          <w:rFonts w:ascii="Open Sans" w:hAnsi="Open Sans" w:cs="Open Sans"/>
        </w:rPr>
        <w:t xml:space="preserve">. In </w:t>
      </w:r>
      <w:r w:rsidR="00CF5608" w:rsidRPr="00C2426F">
        <w:rPr>
          <w:rFonts w:ascii="Open Sans" w:hAnsi="Open Sans" w:cs="Open Sans"/>
        </w:rPr>
        <w:t>‘</w:t>
      </w:r>
      <w:proofErr w:type="spellStart"/>
      <w:r w:rsidR="00C34B41" w:rsidRPr="00C2426F">
        <w:rPr>
          <w:rFonts w:ascii="Open Sans" w:hAnsi="Open Sans" w:cs="Open Sans"/>
        </w:rPr>
        <w:t>Silent</w:t>
      </w:r>
      <w:proofErr w:type="spellEnd"/>
      <w:r w:rsidR="00C34B41" w:rsidRPr="00C2426F">
        <w:rPr>
          <w:rFonts w:ascii="Open Sans" w:hAnsi="Open Sans" w:cs="Open Sans"/>
        </w:rPr>
        <w:t xml:space="preserve"> Songs</w:t>
      </w:r>
      <w:r w:rsidR="00CF5608" w:rsidRPr="00C2426F">
        <w:rPr>
          <w:rFonts w:ascii="Open Sans" w:hAnsi="Open Sans" w:cs="Open Sans"/>
        </w:rPr>
        <w:t>’</w:t>
      </w:r>
      <w:r w:rsidR="00C34B41" w:rsidRPr="00C2426F">
        <w:rPr>
          <w:rFonts w:ascii="Open Sans" w:hAnsi="Open Sans" w:cs="Open Sans"/>
        </w:rPr>
        <w:t xml:space="preserve">, </w:t>
      </w:r>
      <w:r w:rsidR="00801B55" w:rsidRPr="00C2426F">
        <w:rPr>
          <w:rFonts w:ascii="Open Sans" w:hAnsi="Open Sans" w:cs="Open Sans"/>
        </w:rPr>
        <w:t xml:space="preserve">Hélène </w:t>
      </w:r>
      <w:proofErr w:type="spellStart"/>
      <w:r w:rsidR="00C34B41" w:rsidRPr="00C2426F">
        <w:rPr>
          <w:rFonts w:ascii="Open Sans" w:hAnsi="Open Sans" w:cs="Open Sans"/>
        </w:rPr>
        <w:t>Grimaud</w:t>
      </w:r>
      <w:proofErr w:type="spellEnd"/>
      <w:r w:rsidR="00C34B41" w:rsidRPr="00C2426F">
        <w:rPr>
          <w:rFonts w:ascii="Open Sans" w:hAnsi="Open Sans" w:cs="Open Sans"/>
        </w:rPr>
        <w:t xml:space="preserve"> e il baritono Konstantin </w:t>
      </w:r>
      <w:proofErr w:type="spellStart"/>
      <w:r w:rsidR="00C34B41" w:rsidRPr="00C2426F">
        <w:rPr>
          <w:rFonts w:ascii="Open Sans" w:hAnsi="Open Sans" w:cs="Open Sans"/>
        </w:rPr>
        <w:t>Krimmel</w:t>
      </w:r>
      <w:proofErr w:type="spellEnd"/>
      <w:r w:rsidR="00C34B41" w:rsidRPr="00C2426F">
        <w:rPr>
          <w:rFonts w:ascii="Open Sans" w:hAnsi="Open Sans" w:cs="Open Sans"/>
        </w:rPr>
        <w:t xml:space="preserve"> eseguono una selezione di brani dal monumentale ciclo di canzoni del compositore ucraino. </w:t>
      </w:r>
      <w:r w:rsidR="00CF5608" w:rsidRPr="00C2426F">
        <w:rPr>
          <w:rFonts w:ascii="Open Sans" w:hAnsi="Open Sans" w:cs="Open Sans"/>
        </w:rPr>
        <w:t>‘</w:t>
      </w:r>
      <w:proofErr w:type="spellStart"/>
      <w:r w:rsidR="00C34B41" w:rsidRPr="00C2426F">
        <w:rPr>
          <w:rFonts w:ascii="Open Sans" w:hAnsi="Open Sans" w:cs="Open Sans"/>
        </w:rPr>
        <w:t>Silent</w:t>
      </w:r>
      <w:proofErr w:type="spellEnd"/>
      <w:r w:rsidR="00C34B41" w:rsidRPr="00C2426F">
        <w:rPr>
          <w:rFonts w:ascii="Open Sans" w:hAnsi="Open Sans" w:cs="Open Sans"/>
        </w:rPr>
        <w:t xml:space="preserve"> Songs</w:t>
      </w:r>
      <w:r w:rsidR="00CF5608" w:rsidRPr="00C2426F">
        <w:rPr>
          <w:rFonts w:ascii="Open Sans" w:hAnsi="Open Sans" w:cs="Open Sans"/>
        </w:rPr>
        <w:t>’</w:t>
      </w:r>
      <w:r w:rsidR="00801B55" w:rsidRPr="00C2426F">
        <w:rPr>
          <w:rFonts w:ascii="Open Sans" w:hAnsi="Open Sans" w:cs="Open Sans"/>
        </w:rPr>
        <w:t xml:space="preserve"> è stato pubblicato</w:t>
      </w:r>
      <w:r w:rsidR="00C34B41" w:rsidRPr="00C2426F">
        <w:rPr>
          <w:rFonts w:ascii="Open Sans" w:hAnsi="Open Sans" w:cs="Open Sans"/>
        </w:rPr>
        <w:t xml:space="preserve"> nel marzo 2023</w:t>
      </w:r>
      <w:r w:rsidR="004965F8" w:rsidRPr="00C2426F">
        <w:rPr>
          <w:rFonts w:ascii="Open Sans" w:hAnsi="Open Sans" w:cs="Open Sans"/>
        </w:rPr>
        <w:t xml:space="preserve"> ottenendo grande successo: </w:t>
      </w:r>
      <w:r w:rsidR="00FF21E0" w:rsidRPr="00C2426F">
        <w:rPr>
          <w:rFonts w:ascii="Open Sans" w:hAnsi="Open Sans" w:cs="Open Sans"/>
          <w:i/>
          <w:iCs/>
        </w:rPr>
        <w:t>‘</w:t>
      </w:r>
      <w:r w:rsidR="00553CC6" w:rsidRPr="00C2426F">
        <w:rPr>
          <w:rFonts w:ascii="Open Sans" w:hAnsi="Open Sans" w:cs="Open Sans"/>
          <w:i/>
          <w:iCs/>
        </w:rPr>
        <w:t xml:space="preserve">Konstantin </w:t>
      </w:r>
      <w:proofErr w:type="spellStart"/>
      <w:r w:rsidR="00553CC6" w:rsidRPr="00C2426F">
        <w:rPr>
          <w:rFonts w:ascii="Open Sans" w:hAnsi="Open Sans" w:cs="Open Sans"/>
          <w:i/>
          <w:iCs/>
        </w:rPr>
        <w:t>Krimmel</w:t>
      </w:r>
      <w:proofErr w:type="spellEnd"/>
      <w:r w:rsidR="00553CC6" w:rsidRPr="00C2426F">
        <w:rPr>
          <w:rFonts w:ascii="Open Sans" w:hAnsi="Open Sans" w:cs="Open Sans"/>
          <w:i/>
          <w:iCs/>
        </w:rPr>
        <w:t xml:space="preserve"> e Hélène </w:t>
      </w:r>
      <w:proofErr w:type="spellStart"/>
      <w:r w:rsidR="00553CC6" w:rsidRPr="00C2426F">
        <w:rPr>
          <w:rFonts w:ascii="Open Sans" w:hAnsi="Open Sans" w:cs="Open Sans"/>
          <w:i/>
          <w:iCs/>
        </w:rPr>
        <w:t>Grimaud</w:t>
      </w:r>
      <w:proofErr w:type="spellEnd"/>
      <w:r w:rsidR="00553CC6" w:rsidRPr="00C2426F">
        <w:rPr>
          <w:rFonts w:ascii="Open Sans" w:hAnsi="Open Sans" w:cs="Open Sans"/>
          <w:i/>
          <w:iCs/>
        </w:rPr>
        <w:t xml:space="preserve"> meritano </w:t>
      </w:r>
      <w:r w:rsidR="004E69FD" w:rsidRPr="00C2426F">
        <w:rPr>
          <w:rFonts w:ascii="Open Sans" w:hAnsi="Open Sans" w:cs="Open Sans"/>
          <w:i/>
          <w:iCs/>
        </w:rPr>
        <w:t>le massime lodi</w:t>
      </w:r>
      <w:r w:rsidR="00553CC6" w:rsidRPr="00C2426F">
        <w:rPr>
          <w:rFonts w:ascii="Open Sans" w:hAnsi="Open Sans" w:cs="Open Sans"/>
          <w:i/>
          <w:iCs/>
        </w:rPr>
        <w:t xml:space="preserve"> per il loro resoconto equilibrato e schietto di questa meravigliosa e onirica</w:t>
      </w:r>
      <w:r w:rsidR="004E69FD" w:rsidRPr="00C2426F">
        <w:rPr>
          <w:rFonts w:ascii="Open Sans" w:hAnsi="Open Sans" w:cs="Open Sans"/>
          <w:i/>
          <w:iCs/>
        </w:rPr>
        <w:t xml:space="preserve"> musica</w:t>
      </w:r>
      <w:r w:rsidR="00FF21E0" w:rsidRPr="00C2426F">
        <w:rPr>
          <w:rFonts w:ascii="Open Sans" w:hAnsi="Open Sans" w:cs="Open Sans"/>
          <w:i/>
          <w:iCs/>
        </w:rPr>
        <w:t>’</w:t>
      </w:r>
      <w:r w:rsidR="00553CC6" w:rsidRPr="00C2426F">
        <w:rPr>
          <w:rFonts w:ascii="Open Sans" w:hAnsi="Open Sans" w:cs="Open Sans"/>
          <w:i/>
          <w:iCs/>
        </w:rPr>
        <w:t xml:space="preserve"> </w:t>
      </w:r>
      <w:r w:rsidR="00553CC6" w:rsidRPr="00C2426F">
        <w:rPr>
          <w:rFonts w:ascii="Open Sans" w:hAnsi="Open Sans" w:cs="Open Sans"/>
        </w:rPr>
        <w:t>(BBC Music Magazine).</w:t>
      </w:r>
    </w:p>
    <w:p w14:paraId="3724C65F" w14:textId="5D6C74F2" w:rsidR="002B7B60" w:rsidRPr="00C2426F" w:rsidRDefault="002B7B60" w:rsidP="004965F8">
      <w:pPr>
        <w:jc w:val="both"/>
        <w:rPr>
          <w:rFonts w:ascii="Open Sans" w:hAnsi="Open Sans" w:cs="Open Sans"/>
          <w:lang w:val="en-US"/>
        </w:rPr>
      </w:pPr>
      <w:r w:rsidRPr="00C2426F">
        <w:rPr>
          <w:rFonts w:ascii="Open Sans" w:hAnsi="Open Sans" w:cs="Open Sans"/>
        </w:rPr>
        <w:t xml:space="preserve">L'ultimo progetto della pianista si concentra sulla sua lunga relazione con i Romantici tedeschi e sui legami che unirono sia Robert Schumann </w:t>
      </w:r>
      <w:r w:rsidR="00730EFF" w:rsidRPr="00C2426F">
        <w:rPr>
          <w:rFonts w:ascii="Open Sans" w:hAnsi="Open Sans" w:cs="Open Sans"/>
        </w:rPr>
        <w:t>sia</w:t>
      </w:r>
      <w:r w:rsidRPr="00C2426F">
        <w:rPr>
          <w:rFonts w:ascii="Open Sans" w:hAnsi="Open Sans" w:cs="Open Sans"/>
        </w:rPr>
        <w:t xml:space="preserve"> il suo protetto </w:t>
      </w:r>
      <w:r w:rsidR="00730EFF" w:rsidRPr="00C2426F">
        <w:rPr>
          <w:rFonts w:ascii="Open Sans" w:hAnsi="Open Sans" w:cs="Open Sans"/>
        </w:rPr>
        <w:t xml:space="preserve">Johannes </w:t>
      </w:r>
      <w:r w:rsidRPr="00C2426F">
        <w:rPr>
          <w:rFonts w:ascii="Open Sans" w:hAnsi="Open Sans" w:cs="Open Sans"/>
        </w:rPr>
        <w:t xml:space="preserve">Brahms alla pianista-compositrice Clara Schumann. </w:t>
      </w:r>
      <w:r w:rsidR="006E2AAF" w:rsidRPr="00C2426F">
        <w:rPr>
          <w:rFonts w:ascii="Open Sans" w:hAnsi="Open Sans" w:cs="Open Sans"/>
        </w:rPr>
        <w:t xml:space="preserve">Hélène </w:t>
      </w:r>
      <w:proofErr w:type="spellStart"/>
      <w:r w:rsidRPr="00C2426F">
        <w:rPr>
          <w:rFonts w:ascii="Open Sans" w:hAnsi="Open Sans" w:cs="Open Sans"/>
        </w:rPr>
        <w:t>Grimaud</w:t>
      </w:r>
      <w:proofErr w:type="spellEnd"/>
      <w:r w:rsidRPr="00C2426F">
        <w:rPr>
          <w:rFonts w:ascii="Open Sans" w:hAnsi="Open Sans" w:cs="Open Sans"/>
        </w:rPr>
        <w:t xml:space="preserve"> ha rivisitato la </w:t>
      </w:r>
      <w:r w:rsidR="006E2AAF" w:rsidRPr="00C2426F">
        <w:rPr>
          <w:rFonts w:ascii="Open Sans" w:hAnsi="Open Sans" w:cs="Open Sans"/>
        </w:rPr>
        <w:t>‘</w:t>
      </w:r>
      <w:proofErr w:type="spellStart"/>
      <w:r w:rsidRPr="00C2426F">
        <w:rPr>
          <w:rFonts w:ascii="Open Sans" w:hAnsi="Open Sans" w:cs="Open Sans"/>
        </w:rPr>
        <w:t>Kreisleriana</w:t>
      </w:r>
      <w:proofErr w:type="spellEnd"/>
      <w:r w:rsidR="006E2AAF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 di Robert Schumann</w:t>
      </w:r>
      <w:r w:rsidR="006E2AAF" w:rsidRPr="00C2426F">
        <w:rPr>
          <w:rFonts w:ascii="Open Sans" w:hAnsi="Open Sans" w:cs="Open Sans"/>
        </w:rPr>
        <w:t xml:space="preserve">, abbinandola </w:t>
      </w:r>
      <w:r w:rsidR="007B46CE" w:rsidRPr="00C2426F">
        <w:rPr>
          <w:rFonts w:ascii="Open Sans" w:hAnsi="Open Sans" w:cs="Open Sans"/>
        </w:rPr>
        <w:t>a</w:t>
      </w:r>
      <w:r w:rsidR="00B3278A" w:rsidRPr="00C2426F">
        <w:rPr>
          <w:rFonts w:ascii="Open Sans" w:hAnsi="Open Sans" w:cs="Open Sans"/>
        </w:rPr>
        <w:t>gli Intermezzi o</w:t>
      </w:r>
      <w:r w:rsidR="007B46CE" w:rsidRPr="00C2426F">
        <w:rPr>
          <w:rFonts w:ascii="Open Sans" w:hAnsi="Open Sans" w:cs="Open Sans"/>
        </w:rPr>
        <w:t>p.</w:t>
      </w:r>
      <w:r w:rsidRPr="00C2426F">
        <w:rPr>
          <w:rFonts w:ascii="Open Sans" w:hAnsi="Open Sans" w:cs="Open Sans"/>
        </w:rPr>
        <w:t xml:space="preserve"> 117 </w:t>
      </w:r>
      <w:r w:rsidR="00B3278A" w:rsidRPr="00C2426F">
        <w:rPr>
          <w:rFonts w:ascii="Open Sans" w:hAnsi="Open Sans" w:cs="Open Sans"/>
        </w:rPr>
        <w:t>e ai Lieder</w:t>
      </w:r>
      <w:r w:rsidRPr="00C2426F">
        <w:rPr>
          <w:rFonts w:ascii="Open Sans" w:hAnsi="Open Sans" w:cs="Open Sans"/>
        </w:rPr>
        <w:t xml:space="preserve"> op. 32 </w:t>
      </w:r>
      <w:r w:rsidR="00B3278A" w:rsidRPr="00C2426F">
        <w:rPr>
          <w:rFonts w:ascii="Open Sans" w:hAnsi="Open Sans" w:cs="Open Sans"/>
        </w:rPr>
        <w:t>di Brahms</w:t>
      </w:r>
      <w:r w:rsidRPr="00C2426F">
        <w:rPr>
          <w:rFonts w:ascii="Open Sans" w:hAnsi="Open Sans" w:cs="Open Sans"/>
        </w:rPr>
        <w:t xml:space="preserve">, in cui è nuovamente affiancata da Konstantin </w:t>
      </w:r>
      <w:proofErr w:type="spellStart"/>
      <w:r w:rsidRPr="00C2426F">
        <w:rPr>
          <w:rFonts w:ascii="Open Sans" w:hAnsi="Open Sans" w:cs="Open Sans"/>
        </w:rPr>
        <w:t>Krimmel</w:t>
      </w:r>
      <w:proofErr w:type="spellEnd"/>
      <w:r w:rsidRPr="00C2426F">
        <w:rPr>
          <w:rFonts w:ascii="Open Sans" w:hAnsi="Open Sans" w:cs="Open Sans"/>
        </w:rPr>
        <w:t xml:space="preserve">. </w:t>
      </w:r>
      <w:r w:rsidR="00A03318" w:rsidRPr="00C2426F">
        <w:rPr>
          <w:rFonts w:ascii="Open Sans" w:hAnsi="Open Sans" w:cs="Open Sans"/>
          <w:lang w:val="en-US"/>
        </w:rPr>
        <w:t>‘</w:t>
      </w:r>
      <w:r w:rsidRPr="00C2426F">
        <w:rPr>
          <w:rFonts w:ascii="Open Sans" w:hAnsi="Open Sans" w:cs="Open Sans"/>
          <w:lang w:val="en-US"/>
        </w:rPr>
        <w:t>For Clara</w:t>
      </w:r>
      <w:r w:rsidR="00A03318" w:rsidRPr="00C2426F">
        <w:rPr>
          <w:rFonts w:ascii="Open Sans" w:hAnsi="Open Sans" w:cs="Open Sans"/>
          <w:lang w:val="en-US"/>
        </w:rPr>
        <w:t>’</w:t>
      </w:r>
      <w:r w:rsidRPr="00C2426F">
        <w:rPr>
          <w:rFonts w:ascii="Open Sans" w:hAnsi="Open Sans" w:cs="Open Sans"/>
          <w:lang w:val="en-US"/>
        </w:rPr>
        <w:t xml:space="preserve"> </w:t>
      </w:r>
      <w:r w:rsidR="00A03318" w:rsidRPr="00C2426F">
        <w:rPr>
          <w:rFonts w:ascii="Open Sans" w:hAnsi="Open Sans" w:cs="Open Sans"/>
          <w:lang w:val="en-US"/>
        </w:rPr>
        <w:t xml:space="preserve">è </w:t>
      </w:r>
      <w:proofErr w:type="spellStart"/>
      <w:r w:rsidR="00A03318" w:rsidRPr="00C2426F">
        <w:rPr>
          <w:rFonts w:ascii="Open Sans" w:hAnsi="Open Sans" w:cs="Open Sans"/>
          <w:lang w:val="en-US"/>
        </w:rPr>
        <w:t>stato</w:t>
      </w:r>
      <w:proofErr w:type="spellEnd"/>
      <w:r w:rsidR="00A03318" w:rsidRPr="00C2426F">
        <w:rPr>
          <w:rFonts w:ascii="Open Sans" w:hAnsi="Open Sans" w:cs="Open Sans"/>
          <w:lang w:val="en-US"/>
        </w:rPr>
        <w:t xml:space="preserve"> </w:t>
      </w:r>
      <w:proofErr w:type="spellStart"/>
      <w:r w:rsidR="00A03318" w:rsidRPr="00C2426F">
        <w:rPr>
          <w:rFonts w:ascii="Open Sans" w:hAnsi="Open Sans" w:cs="Open Sans"/>
          <w:lang w:val="en-US"/>
        </w:rPr>
        <w:t>pubblicato</w:t>
      </w:r>
      <w:proofErr w:type="spellEnd"/>
      <w:r w:rsidR="00A03318" w:rsidRPr="00C2426F">
        <w:rPr>
          <w:rFonts w:ascii="Open Sans" w:hAnsi="Open Sans" w:cs="Open Sans"/>
          <w:lang w:val="en-US"/>
        </w:rPr>
        <w:t xml:space="preserve"> nel</w:t>
      </w:r>
      <w:r w:rsidRPr="00C2426F">
        <w:rPr>
          <w:rFonts w:ascii="Open Sans" w:hAnsi="Open Sans" w:cs="Open Sans"/>
          <w:lang w:val="en-US"/>
        </w:rPr>
        <w:t xml:space="preserve"> </w:t>
      </w:r>
      <w:proofErr w:type="spellStart"/>
      <w:r w:rsidRPr="00C2426F">
        <w:rPr>
          <w:rFonts w:ascii="Open Sans" w:hAnsi="Open Sans" w:cs="Open Sans"/>
          <w:lang w:val="en-US"/>
        </w:rPr>
        <w:t>settembre</w:t>
      </w:r>
      <w:proofErr w:type="spellEnd"/>
      <w:r w:rsidRPr="00C2426F">
        <w:rPr>
          <w:rFonts w:ascii="Open Sans" w:hAnsi="Open Sans" w:cs="Open Sans"/>
          <w:lang w:val="en-US"/>
        </w:rPr>
        <w:t xml:space="preserve"> 2023.</w:t>
      </w:r>
    </w:p>
    <w:p w14:paraId="66894DDF" w14:textId="707E962E" w:rsidR="00D56576" w:rsidRPr="00C2426F" w:rsidRDefault="00D56576" w:rsidP="004965F8">
      <w:pPr>
        <w:jc w:val="both"/>
        <w:rPr>
          <w:rFonts w:ascii="Open Sans" w:hAnsi="Open Sans" w:cs="Open Sans"/>
        </w:rPr>
      </w:pPr>
      <w:r w:rsidRPr="00C2426F">
        <w:rPr>
          <w:rFonts w:ascii="Open Sans" w:hAnsi="Open Sans" w:cs="Open Sans"/>
        </w:rPr>
        <w:t xml:space="preserve">I </w:t>
      </w:r>
      <w:r w:rsidR="006F7497" w:rsidRPr="00C2426F">
        <w:rPr>
          <w:rFonts w:ascii="Open Sans" w:hAnsi="Open Sans" w:cs="Open Sans"/>
        </w:rPr>
        <w:t>progetti salienti</w:t>
      </w:r>
      <w:r w:rsidRPr="00C2426F">
        <w:rPr>
          <w:rFonts w:ascii="Open Sans" w:hAnsi="Open Sans" w:cs="Open Sans"/>
        </w:rPr>
        <w:t xml:space="preserve"> di Hélène </w:t>
      </w:r>
      <w:proofErr w:type="spellStart"/>
      <w:r w:rsidRPr="00C2426F">
        <w:rPr>
          <w:rFonts w:ascii="Open Sans" w:hAnsi="Open Sans" w:cs="Open Sans"/>
        </w:rPr>
        <w:t>Grimaud</w:t>
      </w:r>
      <w:proofErr w:type="spellEnd"/>
      <w:r w:rsidRPr="00C2426F">
        <w:rPr>
          <w:rFonts w:ascii="Open Sans" w:hAnsi="Open Sans" w:cs="Open Sans"/>
        </w:rPr>
        <w:t xml:space="preserve"> </w:t>
      </w:r>
      <w:r w:rsidR="006F7497" w:rsidRPr="00C2426F">
        <w:rPr>
          <w:rFonts w:ascii="Open Sans" w:hAnsi="Open Sans" w:cs="Open Sans"/>
        </w:rPr>
        <w:t xml:space="preserve">per la stagione 2023-24 </w:t>
      </w:r>
      <w:r w:rsidRPr="00C2426F">
        <w:rPr>
          <w:rFonts w:ascii="Open Sans" w:hAnsi="Open Sans" w:cs="Open Sans"/>
        </w:rPr>
        <w:t xml:space="preserve">includono l'esecuzione del Concerto per pianoforte n. 1 di Brahms con la </w:t>
      </w:r>
      <w:r w:rsidRPr="00C2426F">
        <w:rPr>
          <w:rFonts w:ascii="Open Sans" w:hAnsi="Open Sans" w:cs="Open Sans"/>
          <w:i/>
          <w:iCs/>
        </w:rPr>
        <w:t>London Philharmonic Orchestra</w:t>
      </w:r>
      <w:r w:rsidRPr="00C2426F">
        <w:rPr>
          <w:rFonts w:ascii="Open Sans" w:hAnsi="Open Sans" w:cs="Open Sans"/>
        </w:rPr>
        <w:t xml:space="preserve"> e con </w:t>
      </w:r>
      <w:proofErr w:type="spellStart"/>
      <w:r w:rsidRPr="00C2426F">
        <w:rPr>
          <w:rFonts w:ascii="Open Sans" w:hAnsi="Open Sans" w:cs="Open Sans"/>
        </w:rPr>
        <w:t>l'</w:t>
      </w:r>
      <w:r w:rsidRPr="00C2426F">
        <w:rPr>
          <w:rFonts w:ascii="Open Sans" w:hAnsi="Open Sans" w:cs="Open Sans"/>
          <w:i/>
          <w:iCs/>
        </w:rPr>
        <w:t>Orchestre</w:t>
      </w:r>
      <w:proofErr w:type="spellEnd"/>
      <w:r w:rsidRPr="00C2426F">
        <w:rPr>
          <w:rFonts w:ascii="Open Sans" w:hAnsi="Open Sans" w:cs="Open Sans"/>
          <w:i/>
          <w:iCs/>
        </w:rPr>
        <w:t xml:space="preserve"> </w:t>
      </w:r>
      <w:proofErr w:type="spellStart"/>
      <w:r w:rsidRPr="00C2426F">
        <w:rPr>
          <w:rFonts w:ascii="Open Sans" w:hAnsi="Open Sans" w:cs="Open Sans"/>
          <w:i/>
          <w:iCs/>
        </w:rPr>
        <w:t>Philharmonique</w:t>
      </w:r>
      <w:proofErr w:type="spellEnd"/>
      <w:r w:rsidRPr="00C2426F">
        <w:rPr>
          <w:rFonts w:ascii="Open Sans" w:hAnsi="Open Sans" w:cs="Open Sans"/>
          <w:i/>
          <w:iCs/>
        </w:rPr>
        <w:t xml:space="preserve"> </w:t>
      </w:r>
      <w:proofErr w:type="spellStart"/>
      <w:r w:rsidRPr="00C2426F">
        <w:rPr>
          <w:rFonts w:ascii="Open Sans" w:hAnsi="Open Sans" w:cs="Open Sans"/>
          <w:i/>
          <w:iCs/>
        </w:rPr>
        <w:t>du</w:t>
      </w:r>
      <w:proofErr w:type="spellEnd"/>
      <w:r w:rsidRPr="00C2426F">
        <w:rPr>
          <w:rFonts w:ascii="Open Sans" w:hAnsi="Open Sans" w:cs="Open Sans"/>
          <w:i/>
          <w:iCs/>
        </w:rPr>
        <w:t xml:space="preserve"> Luxembourg</w:t>
      </w:r>
      <w:r w:rsidRPr="00C2426F">
        <w:rPr>
          <w:rFonts w:ascii="Open Sans" w:hAnsi="Open Sans" w:cs="Open Sans"/>
        </w:rPr>
        <w:t xml:space="preserve"> come parte della sua residenza stagionale alla </w:t>
      </w:r>
      <w:r w:rsidRPr="00C2426F">
        <w:rPr>
          <w:rFonts w:ascii="Open Sans" w:hAnsi="Open Sans" w:cs="Open Sans"/>
          <w:i/>
          <w:iCs/>
        </w:rPr>
        <w:t>Philharmonie</w:t>
      </w:r>
      <w:r w:rsidR="002A24BE" w:rsidRPr="00C2426F">
        <w:rPr>
          <w:rFonts w:ascii="Open Sans" w:hAnsi="Open Sans" w:cs="Open Sans"/>
          <w:i/>
          <w:iCs/>
        </w:rPr>
        <w:t xml:space="preserve"> du</w:t>
      </w:r>
      <w:r w:rsidRPr="00C2426F">
        <w:rPr>
          <w:rFonts w:ascii="Open Sans" w:hAnsi="Open Sans" w:cs="Open Sans"/>
          <w:i/>
          <w:iCs/>
        </w:rPr>
        <w:t xml:space="preserve"> Luxembourg</w:t>
      </w:r>
      <w:r w:rsidRPr="00C2426F">
        <w:rPr>
          <w:rFonts w:ascii="Open Sans" w:hAnsi="Open Sans" w:cs="Open Sans"/>
        </w:rPr>
        <w:t xml:space="preserve">; </w:t>
      </w:r>
      <w:r w:rsidR="002A24BE" w:rsidRPr="00C2426F">
        <w:rPr>
          <w:rFonts w:ascii="Open Sans" w:hAnsi="Open Sans" w:cs="Open Sans"/>
        </w:rPr>
        <w:t xml:space="preserve">il </w:t>
      </w:r>
      <w:r w:rsidRPr="00C2426F">
        <w:rPr>
          <w:rFonts w:ascii="Open Sans" w:hAnsi="Open Sans" w:cs="Open Sans"/>
        </w:rPr>
        <w:t xml:space="preserve">Concerto per pianoforte n. 20 di Mozart con la </w:t>
      </w:r>
      <w:r w:rsidRPr="00C2426F">
        <w:rPr>
          <w:rFonts w:ascii="Open Sans" w:hAnsi="Open Sans" w:cs="Open Sans"/>
          <w:i/>
          <w:iCs/>
        </w:rPr>
        <w:t>Philadelphia Orchestra</w:t>
      </w:r>
      <w:r w:rsidRPr="00C2426F">
        <w:rPr>
          <w:rFonts w:ascii="Open Sans" w:hAnsi="Open Sans" w:cs="Open Sans"/>
        </w:rPr>
        <w:t xml:space="preserve"> e Yannick </w:t>
      </w:r>
      <w:proofErr w:type="spellStart"/>
      <w:r w:rsidRPr="00C2426F">
        <w:rPr>
          <w:rFonts w:ascii="Open Sans" w:hAnsi="Open Sans" w:cs="Open Sans"/>
        </w:rPr>
        <w:t>Nézet-Séguin</w:t>
      </w:r>
      <w:proofErr w:type="spellEnd"/>
      <w:r w:rsidRPr="00C2426F">
        <w:rPr>
          <w:rFonts w:ascii="Open Sans" w:hAnsi="Open Sans" w:cs="Open Sans"/>
        </w:rPr>
        <w:t xml:space="preserve">; recital a Boston, Atlanta, Chicago e Toronto; esibizioni del Concerto per pianoforte di Schumann </w:t>
      </w:r>
      <w:r w:rsidR="007225B4" w:rsidRPr="00C2426F">
        <w:rPr>
          <w:rFonts w:ascii="Open Sans" w:hAnsi="Open Sans" w:cs="Open Sans"/>
        </w:rPr>
        <w:t xml:space="preserve">con la </w:t>
      </w:r>
      <w:r w:rsidR="007225B4" w:rsidRPr="00C2426F">
        <w:rPr>
          <w:rFonts w:ascii="Open Sans" w:hAnsi="Open Sans" w:cs="Open Sans"/>
          <w:i/>
          <w:iCs/>
        </w:rPr>
        <w:t>Camerata Salzburg</w:t>
      </w:r>
      <w:r w:rsidR="007225B4" w:rsidRPr="00C2426F">
        <w:rPr>
          <w:rFonts w:ascii="Open Sans" w:hAnsi="Open Sans" w:cs="Open Sans"/>
        </w:rPr>
        <w:t xml:space="preserve"> </w:t>
      </w:r>
      <w:r w:rsidRPr="00C2426F">
        <w:rPr>
          <w:rFonts w:ascii="Open Sans" w:hAnsi="Open Sans" w:cs="Open Sans"/>
        </w:rPr>
        <w:t>al</w:t>
      </w:r>
      <w:r w:rsidR="007225B4" w:rsidRPr="00C2426F">
        <w:rPr>
          <w:rFonts w:ascii="Open Sans" w:hAnsi="Open Sans" w:cs="Open Sans"/>
        </w:rPr>
        <w:t>la</w:t>
      </w:r>
      <w:r w:rsidRPr="00C2426F">
        <w:rPr>
          <w:rFonts w:ascii="Open Sans" w:hAnsi="Open Sans" w:cs="Open Sans"/>
        </w:rPr>
        <w:t xml:space="preserve"> </w:t>
      </w:r>
      <w:proofErr w:type="spellStart"/>
      <w:r w:rsidRPr="00C2426F">
        <w:rPr>
          <w:rFonts w:ascii="Open Sans" w:hAnsi="Open Sans" w:cs="Open Sans"/>
        </w:rPr>
        <w:t>Konzerthaus</w:t>
      </w:r>
      <w:proofErr w:type="spellEnd"/>
      <w:r w:rsidRPr="00C2426F">
        <w:rPr>
          <w:rFonts w:ascii="Open Sans" w:hAnsi="Open Sans" w:cs="Open Sans"/>
        </w:rPr>
        <w:t xml:space="preserve"> di Vienna, </w:t>
      </w:r>
      <w:r w:rsidR="007225B4" w:rsidRPr="00C2426F">
        <w:rPr>
          <w:rFonts w:ascii="Open Sans" w:hAnsi="Open Sans" w:cs="Open Sans"/>
        </w:rPr>
        <w:t xml:space="preserve">al </w:t>
      </w:r>
      <w:r w:rsidRPr="00C2426F">
        <w:rPr>
          <w:rFonts w:ascii="Open Sans" w:hAnsi="Open Sans" w:cs="Open Sans"/>
        </w:rPr>
        <w:t xml:space="preserve">Festival </w:t>
      </w:r>
      <w:r w:rsidR="007225B4" w:rsidRPr="00C2426F">
        <w:rPr>
          <w:rFonts w:ascii="Open Sans" w:hAnsi="Open Sans" w:cs="Open Sans"/>
        </w:rPr>
        <w:t>M</w:t>
      </w:r>
      <w:r w:rsidRPr="00C2426F">
        <w:rPr>
          <w:rFonts w:ascii="Open Sans" w:hAnsi="Open Sans" w:cs="Open Sans"/>
        </w:rPr>
        <w:t xml:space="preserve">usicale di Dresda, </w:t>
      </w:r>
      <w:r w:rsidR="000613B4" w:rsidRPr="00C2426F">
        <w:rPr>
          <w:rFonts w:ascii="Open Sans" w:hAnsi="Open Sans" w:cs="Open Sans"/>
        </w:rPr>
        <w:t xml:space="preserve">al </w:t>
      </w:r>
      <w:r w:rsidRPr="00C2426F">
        <w:rPr>
          <w:rFonts w:ascii="Open Sans" w:hAnsi="Open Sans" w:cs="Open Sans"/>
        </w:rPr>
        <w:t>Festival d</w:t>
      </w:r>
      <w:r w:rsidR="000613B4" w:rsidRPr="00C2426F">
        <w:rPr>
          <w:rFonts w:ascii="Open Sans" w:hAnsi="Open Sans" w:cs="Open Sans"/>
        </w:rPr>
        <w:t>i</w:t>
      </w:r>
      <w:r w:rsidRPr="00C2426F">
        <w:rPr>
          <w:rFonts w:ascii="Open Sans" w:hAnsi="Open Sans" w:cs="Open Sans"/>
        </w:rPr>
        <w:t xml:space="preserve"> Meclemburgo-Pomerania Anteriore (insieme al Quarto Concerto per pianoforte di Beethoven) e</w:t>
      </w:r>
      <w:r w:rsidR="000613B4" w:rsidRPr="00C2426F">
        <w:rPr>
          <w:rFonts w:ascii="Open Sans" w:hAnsi="Open Sans" w:cs="Open Sans"/>
        </w:rPr>
        <w:t xml:space="preserve"> al Festival di E</w:t>
      </w:r>
      <w:r w:rsidRPr="00C2426F">
        <w:rPr>
          <w:rFonts w:ascii="Open Sans" w:hAnsi="Open Sans" w:cs="Open Sans"/>
        </w:rPr>
        <w:t xml:space="preserve">vian. Dopo il successo di </w:t>
      </w:r>
      <w:r w:rsidR="005B546A" w:rsidRPr="00C2426F">
        <w:rPr>
          <w:rFonts w:ascii="Open Sans" w:hAnsi="Open Sans" w:cs="Open Sans"/>
        </w:rPr>
        <w:t>‘</w:t>
      </w:r>
      <w:proofErr w:type="spellStart"/>
      <w:r w:rsidRPr="00C2426F">
        <w:rPr>
          <w:rFonts w:ascii="Open Sans" w:hAnsi="Open Sans" w:cs="Open Sans"/>
        </w:rPr>
        <w:t>Silent</w:t>
      </w:r>
      <w:proofErr w:type="spellEnd"/>
      <w:r w:rsidRPr="00C2426F">
        <w:rPr>
          <w:rFonts w:ascii="Open Sans" w:hAnsi="Open Sans" w:cs="Open Sans"/>
        </w:rPr>
        <w:t xml:space="preserve"> Songs</w:t>
      </w:r>
      <w:r w:rsidR="005B546A" w:rsidRPr="00C2426F">
        <w:rPr>
          <w:rFonts w:ascii="Open Sans" w:hAnsi="Open Sans" w:cs="Open Sans"/>
        </w:rPr>
        <w:t>’</w:t>
      </w:r>
      <w:r w:rsidRPr="00C2426F">
        <w:rPr>
          <w:rFonts w:ascii="Open Sans" w:hAnsi="Open Sans" w:cs="Open Sans"/>
        </w:rPr>
        <w:t xml:space="preserve">, </w:t>
      </w:r>
      <w:r w:rsidR="00D44067" w:rsidRPr="00C2426F">
        <w:rPr>
          <w:rFonts w:ascii="Open Sans" w:hAnsi="Open Sans" w:cs="Open Sans"/>
        </w:rPr>
        <w:t xml:space="preserve">Hélène </w:t>
      </w:r>
      <w:proofErr w:type="spellStart"/>
      <w:r w:rsidR="00D44067" w:rsidRPr="00C2426F">
        <w:rPr>
          <w:rFonts w:ascii="Open Sans" w:hAnsi="Open Sans" w:cs="Open Sans"/>
        </w:rPr>
        <w:t>Grimaud</w:t>
      </w:r>
      <w:proofErr w:type="spellEnd"/>
      <w:r w:rsidR="00D44067" w:rsidRPr="00C2426F">
        <w:rPr>
          <w:rFonts w:ascii="Open Sans" w:hAnsi="Open Sans" w:cs="Open Sans"/>
        </w:rPr>
        <w:t xml:space="preserve"> </w:t>
      </w:r>
      <w:r w:rsidRPr="00C2426F">
        <w:rPr>
          <w:rFonts w:ascii="Open Sans" w:hAnsi="Open Sans" w:cs="Open Sans"/>
        </w:rPr>
        <w:t xml:space="preserve">e Konstantin </w:t>
      </w:r>
      <w:proofErr w:type="spellStart"/>
      <w:r w:rsidRPr="00C2426F">
        <w:rPr>
          <w:rFonts w:ascii="Open Sans" w:hAnsi="Open Sans" w:cs="Open Sans"/>
        </w:rPr>
        <w:t>Krimmel</w:t>
      </w:r>
      <w:proofErr w:type="spellEnd"/>
      <w:r w:rsidRPr="00C2426F">
        <w:rPr>
          <w:rFonts w:ascii="Open Sans" w:hAnsi="Open Sans" w:cs="Open Sans"/>
        </w:rPr>
        <w:t xml:space="preserve"> eseguiranno brani del ciclo </w:t>
      </w:r>
      <w:proofErr w:type="spellStart"/>
      <w:r w:rsidRPr="00C2426F">
        <w:rPr>
          <w:rFonts w:ascii="Open Sans" w:hAnsi="Open Sans" w:cs="Open Sans"/>
        </w:rPr>
        <w:t>Silvestrov</w:t>
      </w:r>
      <w:proofErr w:type="spellEnd"/>
      <w:r w:rsidRPr="00C2426F">
        <w:rPr>
          <w:rFonts w:ascii="Open Sans" w:hAnsi="Open Sans" w:cs="Open Sans"/>
        </w:rPr>
        <w:t xml:space="preserve"> a Lussemburgo e Dortmund.</w:t>
      </w:r>
    </w:p>
    <w:p w14:paraId="23EC7520" w14:textId="2D8D59C2" w:rsidR="002A02F7" w:rsidRPr="00C2426F" w:rsidRDefault="00B040D4" w:rsidP="00EA7B1F">
      <w:pPr>
        <w:jc w:val="both"/>
        <w:rPr>
          <w:rFonts w:ascii="Open Sans" w:hAnsi="Open Sans" w:cs="Open Sans"/>
        </w:rPr>
      </w:pPr>
      <w:r w:rsidRPr="00C2426F">
        <w:rPr>
          <w:rFonts w:ascii="Open Sans" w:hAnsi="Open Sans" w:cs="Open Sans"/>
        </w:rPr>
        <w:t xml:space="preserve">Hélène </w:t>
      </w:r>
      <w:proofErr w:type="spellStart"/>
      <w:r w:rsidRPr="00C2426F">
        <w:rPr>
          <w:rFonts w:ascii="Open Sans" w:hAnsi="Open Sans" w:cs="Open Sans"/>
        </w:rPr>
        <w:t>Grimaud</w:t>
      </w:r>
      <w:proofErr w:type="spellEnd"/>
      <w:r w:rsidRPr="00C2426F">
        <w:rPr>
          <w:rFonts w:ascii="Open Sans" w:hAnsi="Open Sans" w:cs="Open Sans"/>
        </w:rPr>
        <w:t xml:space="preserve"> è nata nel 1969 ad Aix-en-Provence e ha iniziato </w:t>
      </w:r>
      <w:r w:rsidR="00D44067" w:rsidRPr="00C2426F">
        <w:rPr>
          <w:rFonts w:ascii="Open Sans" w:hAnsi="Open Sans" w:cs="Open Sans"/>
        </w:rPr>
        <w:t xml:space="preserve">gli </w:t>
      </w:r>
      <w:r w:rsidRPr="00C2426F">
        <w:rPr>
          <w:rFonts w:ascii="Open Sans" w:hAnsi="Open Sans" w:cs="Open Sans"/>
        </w:rPr>
        <w:t xml:space="preserve">studi di pianoforte al </w:t>
      </w:r>
      <w:proofErr w:type="spellStart"/>
      <w:r w:rsidRPr="00C2426F">
        <w:rPr>
          <w:rFonts w:ascii="Open Sans" w:hAnsi="Open Sans" w:cs="Open Sans"/>
        </w:rPr>
        <w:t>onservatorio</w:t>
      </w:r>
      <w:proofErr w:type="spellEnd"/>
      <w:r w:rsidRPr="00C2426F">
        <w:rPr>
          <w:rFonts w:ascii="Open Sans" w:hAnsi="Open Sans" w:cs="Open Sans"/>
        </w:rPr>
        <w:t xml:space="preserve"> locale con Jacqueline Courtin </w:t>
      </w:r>
      <w:r w:rsidR="00AD48C2" w:rsidRPr="00C2426F">
        <w:rPr>
          <w:rFonts w:ascii="Open Sans" w:hAnsi="Open Sans" w:cs="Open Sans"/>
        </w:rPr>
        <w:t xml:space="preserve">e </w:t>
      </w:r>
      <w:r w:rsidR="00C90035" w:rsidRPr="00C2426F">
        <w:rPr>
          <w:rFonts w:ascii="Open Sans" w:hAnsi="Open Sans" w:cs="Open Sans"/>
        </w:rPr>
        <w:t>in seguito</w:t>
      </w:r>
      <w:r w:rsidR="00AD48C2" w:rsidRPr="00C2426F">
        <w:rPr>
          <w:rFonts w:ascii="Open Sans" w:hAnsi="Open Sans" w:cs="Open Sans"/>
        </w:rPr>
        <w:t xml:space="preserve"> con </w:t>
      </w:r>
      <w:r w:rsidRPr="00C2426F">
        <w:rPr>
          <w:rFonts w:ascii="Open Sans" w:hAnsi="Open Sans" w:cs="Open Sans"/>
        </w:rPr>
        <w:t xml:space="preserve">Pierre </w:t>
      </w:r>
      <w:proofErr w:type="spellStart"/>
      <w:r w:rsidRPr="00C2426F">
        <w:rPr>
          <w:rFonts w:ascii="Open Sans" w:hAnsi="Open Sans" w:cs="Open Sans"/>
        </w:rPr>
        <w:t>Barbizet</w:t>
      </w:r>
      <w:proofErr w:type="spellEnd"/>
      <w:r w:rsidRPr="00C2426F">
        <w:rPr>
          <w:rFonts w:ascii="Open Sans" w:hAnsi="Open Sans" w:cs="Open Sans"/>
        </w:rPr>
        <w:t xml:space="preserve"> a Marsiglia. È stata accettata al Conservatorio di Parigi a soli 13 anni e</w:t>
      </w:r>
      <w:r w:rsidR="00C90035" w:rsidRPr="00C2426F">
        <w:rPr>
          <w:rFonts w:ascii="Open Sans" w:hAnsi="Open Sans" w:cs="Open Sans"/>
        </w:rPr>
        <w:t>,</w:t>
      </w:r>
      <w:r w:rsidRPr="00C2426F">
        <w:rPr>
          <w:rFonts w:ascii="Open Sans" w:hAnsi="Open Sans" w:cs="Open Sans"/>
        </w:rPr>
        <w:t xml:space="preserve"> tre anni dopo</w:t>
      </w:r>
      <w:r w:rsidR="00C90035" w:rsidRPr="00C2426F">
        <w:rPr>
          <w:rFonts w:ascii="Open Sans" w:hAnsi="Open Sans" w:cs="Open Sans"/>
        </w:rPr>
        <w:t>,</w:t>
      </w:r>
      <w:r w:rsidRPr="00C2426F">
        <w:rPr>
          <w:rFonts w:ascii="Open Sans" w:hAnsi="Open Sans" w:cs="Open Sans"/>
        </w:rPr>
        <w:t xml:space="preserve"> ha vinto il </w:t>
      </w:r>
      <w:r w:rsidR="00AD48C2" w:rsidRPr="00C2426F">
        <w:rPr>
          <w:rFonts w:ascii="Open Sans" w:hAnsi="Open Sans" w:cs="Open Sans"/>
        </w:rPr>
        <w:t xml:space="preserve">suo </w:t>
      </w:r>
      <w:r w:rsidRPr="00C2426F">
        <w:rPr>
          <w:rFonts w:ascii="Open Sans" w:hAnsi="Open Sans" w:cs="Open Sans"/>
        </w:rPr>
        <w:t xml:space="preserve">primo premio </w:t>
      </w:r>
      <w:r w:rsidR="00AD48C2" w:rsidRPr="00C2426F">
        <w:rPr>
          <w:rFonts w:ascii="Open Sans" w:hAnsi="Open Sans" w:cs="Open Sans"/>
        </w:rPr>
        <w:t>al</w:t>
      </w:r>
      <w:r w:rsidRPr="00C2426F">
        <w:rPr>
          <w:rFonts w:ascii="Open Sans" w:hAnsi="Open Sans" w:cs="Open Sans"/>
        </w:rPr>
        <w:t xml:space="preserve"> pianoforte. Ha continuato a studiare con </w:t>
      </w:r>
      <w:proofErr w:type="spellStart"/>
      <w:r w:rsidRPr="00C2426F">
        <w:rPr>
          <w:rFonts w:ascii="Open Sans" w:hAnsi="Open Sans" w:cs="Open Sans"/>
        </w:rPr>
        <w:t>György</w:t>
      </w:r>
      <w:proofErr w:type="spellEnd"/>
      <w:r w:rsidRPr="00C2426F">
        <w:rPr>
          <w:rFonts w:ascii="Open Sans" w:hAnsi="Open Sans" w:cs="Open Sans"/>
        </w:rPr>
        <w:t xml:space="preserve"> Sándor e Leon </w:t>
      </w:r>
      <w:proofErr w:type="spellStart"/>
      <w:r w:rsidRPr="00C2426F">
        <w:rPr>
          <w:rFonts w:ascii="Open Sans" w:hAnsi="Open Sans" w:cs="Open Sans"/>
        </w:rPr>
        <w:t>Fleisher</w:t>
      </w:r>
      <w:proofErr w:type="spellEnd"/>
      <w:r w:rsidRPr="00C2426F">
        <w:rPr>
          <w:rFonts w:ascii="Open Sans" w:hAnsi="Open Sans" w:cs="Open Sans"/>
        </w:rPr>
        <w:t xml:space="preserve"> fino a quando, nel 1987, ha </w:t>
      </w:r>
      <w:r w:rsidR="000978A1" w:rsidRPr="00C2426F">
        <w:rPr>
          <w:rFonts w:ascii="Open Sans" w:hAnsi="Open Sans" w:cs="Open Sans"/>
        </w:rPr>
        <w:t>debuttato</w:t>
      </w:r>
      <w:r w:rsidR="008E7B72" w:rsidRPr="00C2426F">
        <w:rPr>
          <w:rFonts w:ascii="Open Sans" w:hAnsi="Open Sans" w:cs="Open Sans"/>
        </w:rPr>
        <w:t xml:space="preserve"> </w:t>
      </w:r>
      <w:r w:rsidRPr="00C2426F">
        <w:rPr>
          <w:rFonts w:ascii="Open Sans" w:hAnsi="Open Sans" w:cs="Open Sans"/>
        </w:rPr>
        <w:t>a Tokyo. Nello stesso anno, il famoso direttore Daniel Barenboim l</w:t>
      </w:r>
      <w:r w:rsidR="00AD07A3" w:rsidRPr="00C2426F">
        <w:rPr>
          <w:rFonts w:ascii="Open Sans" w:hAnsi="Open Sans" w:cs="Open Sans"/>
        </w:rPr>
        <w:t>’</w:t>
      </w:r>
      <w:r w:rsidR="008E7B72" w:rsidRPr="00C2426F">
        <w:rPr>
          <w:rFonts w:ascii="Open Sans" w:hAnsi="Open Sans" w:cs="Open Sans"/>
        </w:rPr>
        <w:t>ha invitata</w:t>
      </w:r>
      <w:r w:rsidRPr="00C2426F">
        <w:rPr>
          <w:rFonts w:ascii="Open Sans" w:hAnsi="Open Sans" w:cs="Open Sans"/>
        </w:rPr>
        <w:t xml:space="preserve"> ad esibirsi con </w:t>
      </w:r>
      <w:proofErr w:type="spellStart"/>
      <w:r w:rsidRPr="00C2426F">
        <w:rPr>
          <w:rFonts w:ascii="Open Sans" w:hAnsi="Open Sans" w:cs="Open Sans"/>
        </w:rPr>
        <w:t>l'</w:t>
      </w:r>
      <w:r w:rsidRPr="00C2426F">
        <w:rPr>
          <w:rFonts w:ascii="Open Sans" w:hAnsi="Open Sans" w:cs="Open Sans"/>
          <w:i/>
          <w:iCs/>
        </w:rPr>
        <w:t>Orchestre</w:t>
      </w:r>
      <w:proofErr w:type="spellEnd"/>
      <w:r w:rsidRPr="00C2426F">
        <w:rPr>
          <w:rFonts w:ascii="Open Sans" w:hAnsi="Open Sans" w:cs="Open Sans"/>
          <w:i/>
          <w:iCs/>
        </w:rPr>
        <w:t xml:space="preserve"> de Paris</w:t>
      </w:r>
      <w:r w:rsidRPr="00C2426F">
        <w:rPr>
          <w:rFonts w:ascii="Open Sans" w:hAnsi="Open Sans" w:cs="Open Sans"/>
        </w:rPr>
        <w:t xml:space="preserve">: questo </w:t>
      </w:r>
      <w:r w:rsidR="008E7B72" w:rsidRPr="00C2426F">
        <w:rPr>
          <w:rFonts w:ascii="Open Sans" w:hAnsi="Open Sans" w:cs="Open Sans"/>
        </w:rPr>
        <w:t xml:space="preserve">ha segnato </w:t>
      </w:r>
      <w:r w:rsidRPr="00C2426F">
        <w:rPr>
          <w:rFonts w:ascii="Open Sans" w:hAnsi="Open Sans" w:cs="Open Sans"/>
        </w:rPr>
        <w:t>l'inizio della carriera</w:t>
      </w:r>
      <w:r w:rsidR="00661887" w:rsidRPr="00C2426F">
        <w:rPr>
          <w:rFonts w:ascii="Open Sans" w:hAnsi="Open Sans" w:cs="Open Sans"/>
        </w:rPr>
        <w:t xml:space="preserve"> </w:t>
      </w:r>
      <w:r w:rsidRPr="00C2426F">
        <w:rPr>
          <w:rFonts w:ascii="Open Sans" w:hAnsi="Open Sans" w:cs="Open Sans"/>
        </w:rPr>
        <w:t xml:space="preserve">di </w:t>
      </w:r>
      <w:r w:rsidR="008E7B72" w:rsidRPr="00C2426F">
        <w:rPr>
          <w:rFonts w:ascii="Open Sans" w:hAnsi="Open Sans" w:cs="Open Sans"/>
        </w:rPr>
        <w:t xml:space="preserve">Hélène </w:t>
      </w:r>
      <w:proofErr w:type="spellStart"/>
      <w:r w:rsidRPr="00C2426F">
        <w:rPr>
          <w:rFonts w:ascii="Open Sans" w:hAnsi="Open Sans" w:cs="Open Sans"/>
        </w:rPr>
        <w:t>Grimaud</w:t>
      </w:r>
      <w:proofErr w:type="spellEnd"/>
      <w:r w:rsidRPr="00C2426F">
        <w:rPr>
          <w:rFonts w:ascii="Open Sans" w:hAnsi="Open Sans" w:cs="Open Sans"/>
        </w:rPr>
        <w:t xml:space="preserve">, caratterizzata da allora da concerti con </w:t>
      </w:r>
      <w:r w:rsidR="008E7B72" w:rsidRPr="00C2426F">
        <w:rPr>
          <w:rFonts w:ascii="Open Sans" w:hAnsi="Open Sans" w:cs="Open Sans"/>
        </w:rPr>
        <w:t xml:space="preserve">le più grandi </w:t>
      </w:r>
      <w:r w:rsidRPr="00C2426F">
        <w:rPr>
          <w:rFonts w:ascii="Open Sans" w:hAnsi="Open Sans" w:cs="Open Sans"/>
        </w:rPr>
        <w:t>orchestre del mondo e</w:t>
      </w:r>
      <w:r w:rsidR="00C90035" w:rsidRPr="00C2426F">
        <w:rPr>
          <w:rFonts w:ascii="Open Sans" w:hAnsi="Open Sans" w:cs="Open Sans"/>
        </w:rPr>
        <w:t xml:space="preserve"> i più</w:t>
      </w:r>
      <w:r w:rsidRPr="00C2426F">
        <w:rPr>
          <w:rFonts w:ascii="Open Sans" w:hAnsi="Open Sans" w:cs="Open Sans"/>
        </w:rPr>
        <w:t xml:space="preserve"> celebri direttori.</w:t>
      </w:r>
      <w:r w:rsidR="00E20DE1" w:rsidRPr="00C2426F">
        <w:rPr>
          <w:rFonts w:ascii="Open Sans" w:hAnsi="Open Sans" w:cs="Open Sans"/>
        </w:rPr>
        <w:t xml:space="preserve"> </w:t>
      </w:r>
      <w:r w:rsidR="003555B1" w:rsidRPr="00C2426F">
        <w:rPr>
          <w:rFonts w:ascii="Open Sans" w:hAnsi="Open Sans" w:cs="Open Sans"/>
        </w:rPr>
        <w:t xml:space="preserve">Tra il suo debutto nel 1995 con i </w:t>
      </w:r>
      <w:r w:rsidR="003555B1" w:rsidRPr="00C2426F">
        <w:rPr>
          <w:rFonts w:ascii="Open Sans" w:hAnsi="Open Sans" w:cs="Open Sans"/>
          <w:i/>
          <w:iCs/>
        </w:rPr>
        <w:t xml:space="preserve">Berliner </w:t>
      </w:r>
      <w:proofErr w:type="spellStart"/>
      <w:r w:rsidR="003555B1" w:rsidRPr="00C2426F">
        <w:rPr>
          <w:rFonts w:ascii="Open Sans" w:hAnsi="Open Sans" w:cs="Open Sans"/>
          <w:i/>
          <w:iCs/>
        </w:rPr>
        <w:t>Philharmoniker</w:t>
      </w:r>
      <w:proofErr w:type="spellEnd"/>
      <w:r w:rsidR="003555B1" w:rsidRPr="00C2426F">
        <w:rPr>
          <w:rFonts w:ascii="Open Sans" w:hAnsi="Open Sans" w:cs="Open Sans"/>
        </w:rPr>
        <w:t xml:space="preserve"> diretti da Claudio Abbado e la sua prima esibizione con la </w:t>
      </w:r>
      <w:r w:rsidR="003555B1" w:rsidRPr="00C2426F">
        <w:rPr>
          <w:rFonts w:ascii="Open Sans" w:hAnsi="Open Sans" w:cs="Open Sans"/>
          <w:i/>
          <w:iCs/>
        </w:rPr>
        <w:t>New York Philharmonic</w:t>
      </w:r>
      <w:r w:rsidR="003555B1" w:rsidRPr="00C2426F">
        <w:rPr>
          <w:rFonts w:ascii="Open Sans" w:hAnsi="Open Sans" w:cs="Open Sans"/>
        </w:rPr>
        <w:t xml:space="preserve"> diretta da Kurt </w:t>
      </w:r>
      <w:proofErr w:type="spellStart"/>
      <w:r w:rsidR="003555B1" w:rsidRPr="00C2426F">
        <w:rPr>
          <w:rFonts w:ascii="Open Sans" w:hAnsi="Open Sans" w:cs="Open Sans"/>
        </w:rPr>
        <w:t>Masur</w:t>
      </w:r>
      <w:proofErr w:type="spellEnd"/>
      <w:r w:rsidR="003555B1" w:rsidRPr="00C2426F">
        <w:rPr>
          <w:rFonts w:ascii="Open Sans" w:hAnsi="Open Sans" w:cs="Open Sans"/>
        </w:rPr>
        <w:t xml:space="preserve"> nel 1999 – solo due delle tante importanti pietre miliari musicali – Hélène </w:t>
      </w:r>
      <w:proofErr w:type="spellStart"/>
      <w:r w:rsidR="003555B1" w:rsidRPr="00C2426F">
        <w:rPr>
          <w:rFonts w:ascii="Open Sans" w:hAnsi="Open Sans" w:cs="Open Sans"/>
        </w:rPr>
        <w:t>Grimaud</w:t>
      </w:r>
      <w:proofErr w:type="spellEnd"/>
      <w:r w:rsidR="003555B1" w:rsidRPr="00C2426F">
        <w:rPr>
          <w:rFonts w:ascii="Open Sans" w:hAnsi="Open Sans" w:cs="Open Sans"/>
        </w:rPr>
        <w:t xml:space="preserve"> ha </w:t>
      </w:r>
      <w:r w:rsidR="00E20DE1" w:rsidRPr="00C2426F">
        <w:rPr>
          <w:rFonts w:ascii="Open Sans" w:hAnsi="Open Sans" w:cs="Open Sans"/>
        </w:rPr>
        <w:t>‘</w:t>
      </w:r>
      <w:r w:rsidR="008B64D6" w:rsidRPr="00C2426F">
        <w:rPr>
          <w:rFonts w:ascii="Open Sans" w:hAnsi="Open Sans" w:cs="Open Sans"/>
        </w:rPr>
        <w:t>debuttato</w:t>
      </w:r>
      <w:r w:rsidR="00E20DE1" w:rsidRPr="00C2426F">
        <w:rPr>
          <w:rFonts w:ascii="Open Sans" w:hAnsi="Open Sans" w:cs="Open Sans"/>
        </w:rPr>
        <w:t>’</w:t>
      </w:r>
      <w:r w:rsidR="007768C6" w:rsidRPr="00C2426F">
        <w:rPr>
          <w:rFonts w:ascii="Open Sans" w:hAnsi="Open Sans" w:cs="Open Sans"/>
        </w:rPr>
        <w:t xml:space="preserve"> anche </w:t>
      </w:r>
      <w:r w:rsidR="00B71D3A" w:rsidRPr="00C2426F">
        <w:rPr>
          <w:rFonts w:ascii="Open Sans" w:hAnsi="Open Sans" w:cs="Open Sans"/>
        </w:rPr>
        <w:t>in un campo</w:t>
      </w:r>
      <w:r w:rsidR="008B64D6" w:rsidRPr="00C2426F">
        <w:rPr>
          <w:rFonts w:ascii="Open Sans" w:hAnsi="Open Sans" w:cs="Open Sans"/>
        </w:rPr>
        <w:t xml:space="preserve"> c</w:t>
      </w:r>
      <w:r w:rsidR="003555B1" w:rsidRPr="00C2426F">
        <w:rPr>
          <w:rFonts w:ascii="Open Sans" w:hAnsi="Open Sans" w:cs="Open Sans"/>
        </w:rPr>
        <w:t>ompletamente diverso: nell</w:t>
      </w:r>
      <w:r w:rsidR="009135EB" w:rsidRPr="00C2426F">
        <w:rPr>
          <w:rFonts w:ascii="Open Sans" w:hAnsi="Open Sans" w:cs="Open Sans"/>
        </w:rPr>
        <w:t>o</w:t>
      </w:r>
      <w:r w:rsidR="003555B1" w:rsidRPr="00C2426F">
        <w:rPr>
          <w:rFonts w:ascii="Open Sans" w:hAnsi="Open Sans" w:cs="Open Sans"/>
        </w:rPr>
        <w:t xml:space="preserve"> Stato di New York ha fondato il </w:t>
      </w:r>
      <w:r w:rsidR="003555B1" w:rsidRPr="00C2426F">
        <w:rPr>
          <w:rFonts w:ascii="Open Sans" w:hAnsi="Open Sans" w:cs="Open Sans"/>
          <w:i/>
          <w:iCs/>
        </w:rPr>
        <w:t xml:space="preserve">Wolf </w:t>
      </w:r>
      <w:proofErr w:type="spellStart"/>
      <w:r w:rsidR="003555B1" w:rsidRPr="00C2426F">
        <w:rPr>
          <w:rFonts w:ascii="Open Sans" w:hAnsi="Open Sans" w:cs="Open Sans"/>
          <w:i/>
          <w:iCs/>
        </w:rPr>
        <w:t>Conservation</w:t>
      </w:r>
      <w:proofErr w:type="spellEnd"/>
      <w:r w:rsidR="003555B1" w:rsidRPr="00C2426F">
        <w:rPr>
          <w:rFonts w:ascii="Open Sans" w:hAnsi="Open Sans" w:cs="Open Sans"/>
          <w:i/>
          <w:iCs/>
        </w:rPr>
        <w:t xml:space="preserve"> Center</w:t>
      </w:r>
      <w:r w:rsidR="003555B1" w:rsidRPr="00C2426F">
        <w:rPr>
          <w:rFonts w:ascii="Open Sans" w:hAnsi="Open Sans" w:cs="Open Sans"/>
        </w:rPr>
        <w:t>.</w:t>
      </w:r>
      <w:r w:rsidR="00E20DE1" w:rsidRPr="00C2426F">
        <w:rPr>
          <w:rFonts w:ascii="Open Sans" w:hAnsi="Open Sans" w:cs="Open Sans"/>
        </w:rPr>
        <w:t xml:space="preserve"> </w:t>
      </w:r>
      <w:r w:rsidR="00B45F46" w:rsidRPr="00C2426F">
        <w:rPr>
          <w:rFonts w:ascii="Open Sans" w:hAnsi="Open Sans" w:cs="Open Sans"/>
        </w:rPr>
        <w:t>Il suo amore per le specie</w:t>
      </w:r>
      <w:r w:rsidR="005934A5" w:rsidRPr="00C2426F">
        <w:rPr>
          <w:rFonts w:ascii="Open Sans" w:hAnsi="Open Sans" w:cs="Open Sans"/>
        </w:rPr>
        <w:t xml:space="preserve"> animali</w:t>
      </w:r>
      <w:r w:rsidR="00B45F46" w:rsidRPr="00C2426F">
        <w:rPr>
          <w:rFonts w:ascii="Open Sans" w:hAnsi="Open Sans" w:cs="Open Sans"/>
        </w:rPr>
        <w:t xml:space="preserve"> in via di estinzione è stato acceso da un incontro casuale con un lupo nel nord della Florida; questo ha portato alla sua </w:t>
      </w:r>
      <w:r w:rsidR="005934A5" w:rsidRPr="00C2426F">
        <w:rPr>
          <w:rFonts w:ascii="Open Sans" w:hAnsi="Open Sans" w:cs="Open Sans"/>
        </w:rPr>
        <w:t>decisione di</w:t>
      </w:r>
      <w:r w:rsidR="00B45F46" w:rsidRPr="00C2426F">
        <w:rPr>
          <w:rFonts w:ascii="Open Sans" w:hAnsi="Open Sans" w:cs="Open Sans"/>
        </w:rPr>
        <w:t xml:space="preserve"> aprire un centro di educazione ambientale. </w:t>
      </w:r>
      <w:r w:rsidR="00E20DE1" w:rsidRPr="00C2426F">
        <w:rPr>
          <w:rFonts w:ascii="Open Sans" w:hAnsi="Open Sans" w:cs="Open Sans"/>
        </w:rPr>
        <w:t>‘</w:t>
      </w:r>
      <w:r w:rsidR="00B45F46" w:rsidRPr="00C2426F">
        <w:rPr>
          <w:rFonts w:ascii="Open Sans" w:hAnsi="Open Sans" w:cs="Open Sans"/>
        </w:rPr>
        <w:t xml:space="preserve">Essere coinvolti nella conservazione </w:t>
      </w:r>
      <w:r w:rsidR="00E20DE1" w:rsidRPr="00C2426F">
        <w:rPr>
          <w:rFonts w:ascii="Open Sans" w:hAnsi="Open Sans" w:cs="Open Sans"/>
        </w:rPr>
        <w:t>e</w:t>
      </w:r>
      <w:r w:rsidR="00B45F46" w:rsidRPr="00C2426F">
        <w:rPr>
          <w:rFonts w:ascii="Open Sans" w:hAnsi="Open Sans" w:cs="Open Sans"/>
        </w:rPr>
        <w:t xml:space="preserve"> poter riportare gli animali </w:t>
      </w:r>
      <w:r w:rsidR="00800461" w:rsidRPr="00C2426F">
        <w:rPr>
          <w:rFonts w:ascii="Open Sans" w:hAnsi="Open Sans" w:cs="Open Sans"/>
        </w:rPr>
        <w:t>nei loro habitat naturali</w:t>
      </w:r>
      <w:r w:rsidR="00E20DE1" w:rsidRPr="00C2426F">
        <w:rPr>
          <w:rFonts w:ascii="Open Sans" w:hAnsi="Open Sans" w:cs="Open Sans"/>
        </w:rPr>
        <w:t>’</w:t>
      </w:r>
      <w:r w:rsidR="00B45F46" w:rsidRPr="00C2426F">
        <w:rPr>
          <w:rFonts w:ascii="Open Sans" w:hAnsi="Open Sans" w:cs="Open Sans"/>
        </w:rPr>
        <w:t xml:space="preserve">, dice, </w:t>
      </w:r>
      <w:r w:rsidR="00E20DE1" w:rsidRPr="00C2426F">
        <w:rPr>
          <w:rFonts w:ascii="Open Sans" w:hAnsi="Open Sans" w:cs="Open Sans"/>
        </w:rPr>
        <w:t>‘</w:t>
      </w:r>
      <w:r w:rsidR="00B45F46" w:rsidRPr="00C2426F">
        <w:rPr>
          <w:rFonts w:ascii="Open Sans" w:hAnsi="Open Sans" w:cs="Open Sans"/>
        </w:rPr>
        <w:t>non c'è niente di più appagante</w:t>
      </w:r>
      <w:r w:rsidR="00E20DE1" w:rsidRPr="00C2426F">
        <w:rPr>
          <w:rFonts w:ascii="Open Sans" w:hAnsi="Open Sans" w:cs="Open Sans"/>
        </w:rPr>
        <w:t>’</w:t>
      </w:r>
      <w:r w:rsidR="00B45F46" w:rsidRPr="00C2426F">
        <w:rPr>
          <w:rFonts w:ascii="Open Sans" w:hAnsi="Open Sans" w:cs="Open Sans"/>
        </w:rPr>
        <w:t xml:space="preserve">. Ma l'impegno di </w:t>
      </w:r>
      <w:r w:rsidR="00800461" w:rsidRPr="00C2426F">
        <w:rPr>
          <w:rFonts w:ascii="Open Sans" w:hAnsi="Open Sans" w:cs="Open Sans"/>
        </w:rPr>
        <w:t xml:space="preserve">Hélène </w:t>
      </w:r>
      <w:proofErr w:type="spellStart"/>
      <w:r w:rsidR="00B45F46" w:rsidRPr="00C2426F">
        <w:rPr>
          <w:rFonts w:ascii="Open Sans" w:hAnsi="Open Sans" w:cs="Open Sans"/>
        </w:rPr>
        <w:t>Grimaud</w:t>
      </w:r>
      <w:proofErr w:type="spellEnd"/>
      <w:r w:rsidR="00B45F46" w:rsidRPr="00C2426F">
        <w:rPr>
          <w:rFonts w:ascii="Open Sans" w:hAnsi="Open Sans" w:cs="Open Sans"/>
        </w:rPr>
        <w:t xml:space="preserve"> non finisce qui: è anche membro dell'organizzazione </w:t>
      </w:r>
      <w:proofErr w:type="spellStart"/>
      <w:r w:rsidR="00B45F46" w:rsidRPr="00C2426F">
        <w:rPr>
          <w:rFonts w:ascii="Open Sans" w:hAnsi="Open Sans" w:cs="Open Sans"/>
          <w:i/>
          <w:iCs/>
        </w:rPr>
        <w:t>Musicians</w:t>
      </w:r>
      <w:proofErr w:type="spellEnd"/>
      <w:r w:rsidR="00B45F46" w:rsidRPr="00C2426F">
        <w:rPr>
          <w:rFonts w:ascii="Open Sans" w:hAnsi="Open Sans" w:cs="Open Sans"/>
          <w:i/>
          <w:iCs/>
        </w:rPr>
        <w:t xml:space="preserve"> for Human </w:t>
      </w:r>
      <w:proofErr w:type="spellStart"/>
      <w:r w:rsidR="00B45F46" w:rsidRPr="00C2426F">
        <w:rPr>
          <w:rFonts w:ascii="Open Sans" w:hAnsi="Open Sans" w:cs="Open Sans"/>
          <w:i/>
          <w:iCs/>
        </w:rPr>
        <w:t>Rights</w:t>
      </w:r>
      <w:proofErr w:type="spellEnd"/>
      <w:r w:rsidR="00B45F46" w:rsidRPr="00C2426F">
        <w:rPr>
          <w:rFonts w:ascii="Open Sans" w:hAnsi="Open Sans" w:cs="Open Sans"/>
        </w:rPr>
        <w:t>, una rete mondiale di musicisti e persone che lavorano nel campo della musica per promuovere una cultura d</w:t>
      </w:r>
      <w:r w:rsidR="00D46007" w:rsidRPr="00C2426F">
        <w:rPr>
          <w:rFonts w:ascii="Open Sans" w:hAnsi="Open Sans" w:cs="Open Sans"/>
        </w:rPr>
        <w:t>i</w:t>
      </w:r>
      <w:r w:rsidR="00B45F46" w:rsidRPr="00C2426F">
        <w:rPr>
          <w:rFonts w:ascii="Open Sans" w:hAnsi="Open Sans" w:cs="Open Sans"/>
        </w:rPr>
        <w:t xml:space="preserve"> diritti umani e cambiamento sociale.</w:t>
      </w:r>
      <w:r w:rsidR="00FF415B" w:rsidRPr="00C2426F">
        <w:rPr>
          <w:rFonts w:ascii="Open Sans" w:hAnsi="Open Sans" w:cs="Open Sans"/>
        </w:rPr>
        <w:t xml:space="preserve"> </w:t>
      </w:r>
      <w:r w:rsidR="002A02F7" w:rsidRPr="00C2426F">
        <w:rPr>
          <w:rFonts w:ascii="Open Sans" w:hAnsi="Open Sans" w:cs="Open Sans"/>
        </w:rPr>
        <w:t xml:space="preserve">Per diversi anni ha anche trovato il tempo per intraprendere la carriera di scrittrice, pubblicando tre libri che sono stati tradotti in diverse lingue. Il suo primo libro, </w:t>
      </w:r>
      <w:r w:rsidR="00547E92" w:rsidRPr="00C2426F">
        <w:rPr>
          <w:rFonts w:ascii="Open Sans" w:hAnsi="Open Sans" w:cs="Open Sans"/>
        </w:rPr>
        <w:t>‘</w:t>
      </w:r>
      <w:proofErr w:type="spellStart"/>
      <w:r w:rsidR="002A02F7" w:rsidRPr="00C2426F">
        <w:rPr>
          <w:rFonts w:ascii="Open Sans" w:hAnsi="Open Sans" w:cs="Open Sans"/>
        </w:rPr>
        <w:t>Variations</w:t>
      </w:r>
      <w:proofErr w:type="spellEnd"/>
      <w:r w:rsidR="002A02F7" w:rsidRPr="00C2426F">
        <w:rPr>
          <w:rFonts w:ascii="Open Sans" w:hAnsi="Open Sans" w:cs="Open Sans"/>
        </w:rPr>
        <w:t xml:space="preserve"> Sauvages</w:t>
      </w:r>
      <w:r w:rsidR="00547E92" w:rsidRPr="00C2426F">
        <w:rPr>
          <w:rFonts w:ascii="Open Sans" w:hAnsi="Open Sans" w:cs="Open Sans"/>
        </w:rPr>
        <w:t>’</w:t>
      </w:r>
      <w:r w:rsidR="002A02F7" w:rsidRPr="00C2426F">
        <w:rPr>
          <w:rFonts w:ascii="Open Sans" w:hAnsi="Open Sans" w:cs="Open Sans"/>
        </w:rPr>
        <w:t xml:space="preserve">, è stato pubblicato nel 2003. È stato seguito nel 2005 da </w:t>
      </w:r>
      <w:r w:rsidR="0043044E" w:rsidRPr="00C2426F">
        <w:rPr>
          <w:rFonts w:ascii="Open Sans" w:hAnsi="Open Sans" w:cs="Open Sans"/>
        </w:rPr>
        <w:t>‘</w:t>
      </w:r>
      <w:proofErr w:type="spellStart"/>
      <w:r w:rsidR="002A02F7" w:rsidRPr="00C2426F">
        <w:rPr>
          <w:rFonts w:ascii="Open Sans" w:hAnsi="Open Sans" w:cs="Open Sans"/>
        </w:rPr>
        <w:t>Leçons</w:t>
      </w:r>
      <w:proofErr w:type="spellEnd"/>
      <w:r w:rsidR="002A02F7" w:rsidRPr="00C2426F">
        <w:rPr>
          <w:rFonts w:ascii="Open Sans" w:hAnsi="Open Sans" w:cs="Open Sans"/>
        </w:rPr>
        <w:t xml:space="preserve"> </w:t>
      </w:r>
      <w:proofErr w:type="spellStart"/>
      <w:r w:rsidR="002A02F7" w:rsidRPr="00C2426F">
        <w:rPr>
          <w:rFonts w:ascii="Open Sans" w:hAnsi="Open Sans" w:cs="Open Sans"/>
        </w:rPr>
        <w:t>particulières</w:t>
      </w:r>
      <w:proofErr w:type="spellEnd"/>
      <w:r w:rsidR="0043044E" w:rsidRPr="00C2426F">
        <w:rPr>
          <w:rFonts w:ascii="Open Sans" w:hAnsi="Open Sans" w:cs="Open Sans"/>
        </w:rPr>
        <w:t>’</w:t>
      </w:r>
      <w:r w:rsidR="002A02F7" w:rsidRPr="00C2426F">
        <w:rPr>
          <w:rFonts w:ascii="Open Sans" w:hAnsi="Open Sans" w:cs="Open Sans"/>
        </w:rPr>
        <w:t xml:space="preserve"> e nel 2013 da </w:t>
      </w:r>
      <w:r w:rsidR="0043044E" w:rsidRPr="00C2426F">
        <w:rPr>
          <w:rFonts w:ascii="Open Sans" w:hAnsi="Open Sans" w:cs="Open Sans"/>
        </w:rPr>
        <w:t>‘</w:t>
      </w:r>
      <w:proofErr w:type="spellStart"/>
      <w:r w:rsidR="002A02F7" w:rsidRPr="00C2426F">
        <w:rPr>
          <w:rFonts w:ascii="Open Sans" w:hAnsi="Open Sans" w:cs="Open Sans"/>
        </w:rPr>
        <w:t>Retour</w:t>
      </w:r>
      <w:proofErr w:type="spellEnd"/>
      <w:r w:rsidR="002A02F7" w:rsidRPr="00C2426F">
        <w:rPr>
          <w:rFonts w:ascii="Open Sans" w:hAnsi="Open Sans" w:cs="Open Sans"/>
        </w:rPr>
        <w:t xml:space="preserve"> à Salem</w:t>
      </w:r>
      <w:r w:rsidR="0043044E" w:rsidRPr="00C2426F">
        <w:rPr>
          <w:rFonts w:ascii="Open Sans" w:hAnsi="Open Sans" w:cs="Open Sans"/>
        </w:rPr>
        <w:t>’</w:t>
      </w:r>
      <w:r w:rsidR="002A02F7" w:rsidRPr="00C2426F">
        <w:rPr>
          <w:rFonts w:ascii="Open Sans" w:hAnsi="Open Sans" w:cs="Open Sans"/>
        </w:rPr>
        <w:t>, entrambi romanzi semi-autobiografici.</w:t>
      </w:r>
    </w:p>
    <w:p w14:paraId="6FC84C35" w14:textId="558AF285" w:rsidR="00FB49DB" w:rsidRPr="00C2426F" w:rsidRDefault="003F075E" w:rsidP="00FB49DB">
      <w:pPr>
        <w:jc w:val="both"/>
        <w:rPr>
          <w:rFonts w:ascii="Open Sans" w:hAnsi="Open Sans" w:cs="Open Sans"/>
        </w:rPr>
      </w:pPr>
      <w:r w:rsidRPr="00C2426F">
        <w:rPr>
          <w:rFonts w:ascii="Open Sans" w:hAnsi="Open Sans" w:cs="Open Sans"/>
        </w:rPr>
        <w:lastRenderedPageBreak/>
        <w:t xml:space="preserve">È tuttavia attraverso la sua </w:t>
      </w:r>
      <w:r w:rsidR="00A13404" w:rsidRPr="00C2426F">
        <w:rPr>
          <w:rFonts w:ascii="Open Sans" w:hAnsi="Open Sans" w:cs="Open Sans"/>
        </w:rPr>
        <w:t xml:space="preserve">eccellente </w:t>
      </w:r>
      <w:r w:rsidRPr="00C2426F">
        <w:rPr>
          <w:rFonts w:ascii="Open Sans" w:hAnsi="Open Sans" w:cs="Open Sans"/>
        </w:rPr>
        <w:t xml:space="preserve">produzione musicale che Hélène </w:t>
      </w:r>
      <w:proofErr w:type="spellStart"/>
      <w:r w:rsidRPr="00C2426F">
        <w:rPr>
          <w:rFonts w:ascii="Open Sans" w:hAnsi="Open Sans" w:cs="Open Sans"/>
        </w:rPr>
        <w:t>Grimaud</w:t>
      </w:r>
      <w:proofErr w:type="spellEnd"/>
      <w:r w:rsidRPr="00C2426F">
        <w:rPr>
          <w:rFonts w:ascii="Open Sans" w:hAnsi="Open Sans" w:cs="Open Sans"/>
        </w:rPr>
        <w:t xml:space="preserve"> tocca più profondamente le emozioni del pubblico. Impegnata </w:t>
      </w:r>
      <w:r w:rsidR="00961B8B" w:rsidRPr="00C2426F">
        <w:rPr>
          <w:rFonts w:ascii="Open Sans" w:hAnsi="Open Sans" w:cs="Open Sans"/>
        </w:rPr>
        <w:t>musicista da camera</w:t>
      </w:r>
      <w:r w:rsidRPr="00C2426F">
        <w:rPr>
          <w:rFonts w:ascii="Open Sans" w:hAnsi="Open Sans" w:cs="Open Sans"/>
        </w:rPr>
        <w:t xml:space="preserve">, si è esibita nei più prestigiosi festival ed eventi culturali con una vasta gamma di collaboratori musicali, tra cui Sol Gabetta, Rolando </w:t>
      </w:r>
      <w:proofErr w:type="spellStart"/>
      <w:r w:rsidRPr="00C2426F">
        <w:rPr>
          <w:rFonts w:ascii="Open Sans" w:hAnsi="Open Sans" w:cs="Open Sans"/>
        </w:rPr>
        <w:t>Villazón</w:t>
      </w:r>
      <w:proofErr w:type="spellEnd"/>
      <w:r w:rsidRPr="00C2426F">
        <w:rPr>
          <w:rFonts w:ascii="Open Sans" w:hAnsi="Open Sans" w:cs="Open Sans"/>
        </w:rPr>
        <w:t xml:space="preserve">, Jan </w:t>
      </w:r>
      <w:proofErr w:type="spellStart"/>
      <w:r w:rsidRPr="00C2426F">
        <w:rPr>
          <w:rFonts w:ascii="Open Sans" w:hAnsi="Open Sans" w:cs="Open Sans"/>
        </w:rPr>
        <w:t>Vogler</w:t>
      </w:r>
      <w:proofErr w:type="spellEnd"/>
      <w:r w:rsidRPr="00C2426F">
        <w:rPr>
          <w:rFonts w:ascii="Open Sans" w:hAnsi="Open Sans" w:cs="Open Sans"/>
        </w:rPr>
        <w:t xml:space="preserve">, </w:t>
      </w:r>
      <w:proofErr w:type="spellStart"/>
      <w:r w:rsidRPr="00C2426F">
        <w:rPr>
          <w:rFonts w:ascii="Open Sans" w:hAnsi="Open Sans" w:cs="Open Sans"/>
        </w:rPr>
        <w:t>Truls</w:t>
      </w:r>
      <w:proofErr w:type="spellEnd"/>
      <w:r w:rsidRPr="00C2426F">
        <w:rPr>
          <w:rFonts w:ascii="Open Sans" w:hAnsi="Open Sans" w:cs="Open Sans"/>
        </w:rPr>
        <w:t xml:space="preserve"> </w:t>
      </w:r>
      <w:proofErr w:type="spellStart"/>
      <w:r w:rsidRPr="00C2426F">
        <w:rPr>
          <w:rFonts w:ascii="Open Sans" w:hAnsi="Open Sans" w:cs="Open Sans"/>
        </w:rPr>
        <w:t>Mørk</w:t>
      </w:r>
      <w:proofErr w:type="spellEnd"/>
      <w:r w:rsidRPr="00C2426F">
        <w:rPr>
          <w:rFonts w:ascii="Open Sans" w:hAnsi="Open Sans" w:cs="Open Sans"/>
        </w:rPr>
        <w:t xml:space="preserve">, Clemens Hagen, </w:t>
      </w:r>
      <w:proofErr w:type="spellStart"/>
      <w:r w:rsidRPr="00C2426F">
        <w:rPr>
          <w:rFonts w:ascii="Open Sans" w:hAnsi="Open Sans" w:cs="Open Sans"/>
        </w:rPr>
        <w:t>Gidon</w:t>
      </w:r>
      <w:proofErr w:type="spellEnd"/>
      <w:r w:rsidRPr="00C2426F">
        <w:rPr>
          <w:rFonts w:ascii="Open Sans" w:hAnsi="Open Sans" w:cs="Open Sans"/>
        </w:rPr>
        <w:t xml:space="preserve"> Kremer, </w:t>
      </w:r>
      <w:proofErr w:type="spellStart"/>
      <w:r w:rsidRPr="00C2426F">
        <w:rPr>
          <w:rFonts w:ascii="Open Sans" w:hAnsi="Open Sans" w:cs="Open Sans"/>
        </w:rPr>
        <w:t>Gil</w:t>
      </w:r>
      <w:proofErr w:type="spellEnd"/>
      <w:r w:rsidRPr="00C2426F">
        <w:rPr>
          <w:rFonts w:ascii="Open Sans" w:hAnsi="Open Sans" w:cs="Open Sans"/>
        </w:rPr>
        <w:t xml:space="preserve"> </w:t>
      </w:r>
      <w:proofErr w:type="spellStart"/>
      <w:r w:rsidRPr="00C2426F">
        <w:rPr>
          <w:rFonts w:ascii="Open Sans" w:hAnsi="Open Sans" w:cs="Open Sans"/>
        </w:rPr>
        <w:t>Shaham</w:t>
      </w:r>
      <w:proofErr w:type="spellEnd"/>
      <w:r w:rsidRPr="00C2426F">
        <w:rPr>
          <w:rFonts w:ascii="Open Sans" w:hAnsi="Open Sans" w:cs="Open Sans"/>
        </w:rPr>
        <w:t xml:space="preserve"> e i fratelli </w:t>
      </w:r>
      <w:proofErr w:type="spellStart"/>
      <w:r w:rsidRPr="00C2426F">
        <w:rPr>
          <w:rFonts w:ascii="Open Sans" w:hAnsi="Open Sans" w:cs="Open Sans"/>
        </w:rPr>
        <w:t>Capuçon</w:t>
      </w:r>
      <w:proofErr w:type="spellEnd"/>
      <w:r w:rsidRPr="00C2426F">
        <w:rPr>
          <w:rFonts w:ascii="Open Sans" w:hAnsi="Open Sans" w:cs="Open Sans"/>
        </w:rPr>
        <w:t xml:space="preserve">. Il suo prodigioso contributo </w:t>
      </w:r>
      <w:r w:rsidR="00240E25" w:rsidRPr="00C2426F">
        <w:rPr>
          <w:rFonts w:ascii="Open Sans" w:hAnsi="Open Sans" w:cs="Open Sans"/>
        </w:rPr>
        <w:t xml:space="preserve">al </w:t>
      </w:r>
      <w:r w:rsidRPr="00C2426F">
        <w:rPr>
          <w:rFonts w:ascii="Open Sans" w:hAnsi="Open Sans" w:cs="Open Sans"/>
        </w:rPr>
        <w:t xml:space="preserve">mondo della musica classica </w:t>
      </w:r>
      <w:r w:rsidR="00E702F6" w:rsidRPr="00C2426F">
        <w:rPr>
          <w:rFonts w:ascii="Open Sans" w:hAnsi="Open Sans" w:cs="Open Sans"/>
        </w:rPr>
        <w:t>è stato riconosciuto</w:t>
      </w:r>
      <w:r w:rsidRPr="00C2426F">
        <w:rPr>
          <w:rFonts w:ascii="Open Sans" w:hAnsi="Open Sans" w:cs="Open Sans"/>
        </w:rPr>
        <w:t xml:space="preserve"> dal </w:t>
      </w:r>
      <w:r w:rsidR="00A25383" w:rsidRPr="00C2426F">
        <w:rPr>
          <w:rFonts w:ascii="Open Sans" w:hAnsi="Open Sans" w:cs="Open Sans"/>
        </w:rPr>
        <w:t>G</w:t>
      </w:r>
      <w:r w:rsidRPr="00C2426F">
        <w:rPr>
          <w:rFonts w:ascii="Open Sans" w:hAnsi="Open Sans" w:cs="Open Sans"/>
        </w:rPr>
        <w:t xml:space="preserve">overno </w:t>
      </w:r>
      <w:proofErr w:type="gramStart"/>
      <w:r w:rsidR="00A25383" w:rsidRPr="00C2426F">
        <w:rPr>
          <w:rFonts w:ascii="Open Sans" w:hAnsi="Open Sans" w:cs="Open Sans"/>
        </w:rPr>
        <w:t>F</w:t>
      </w:r>
      <w:r w:rsidRPr="00C2426F">
        <w:rPr>
          <w:rFonts w:ascii="Open Sans" w:hAnsi="Open Sans" w:cs="Open Sans"/>
        </w:rPr>
        <w:t>rancese</w:t>
      </w:r>
      <w:proofErr w:type="gramEnd"/>
      <w:r w:rsidRPr="00C2426F">
        <w:rPr>
          <w:rFonts w:ascii="Open Sans" w:hAnsi="Open Sans" w:cs="Open Sans"/>
        </w:rPr>
        <w:t xml:space="preserve"> quando</w:t>
      </w:r>
      <w:r w:rsidR="00E702F6" w:rsidRPr="00C2426F">
        <w:rPr>
          <w:rFonts w:ascii="Open Sans" w:hAnsi="Open Sans" w:cs="Open Sans"/>
        </w:rPr>
        <w:t xml:space="preserve"> Hélène </w:t>
      </w:r>
      <w:proofErr w:type="spellStart"/>
      <w:r w:rsidR="00E702F6" w:rsidRPr="00C2426F">
        <w:rPr>
          <w:rFonts w:ascii="Open Sans" w:hAnsi="Open Sans" w:cs="Open Sans"/>
        </w:rPr>
        <w:t>Grimaud</w:t>
      </w:r>
      <w:proofErr w:type="spellEnd"/>
      <w:r w:rsidRPr="00C2426F">
        <w:rPr>
          <w:rFonts w:ascii="Open Sans" w:hAnsi="Open Sans" w:cs="Open Sans"/>
        </w:rPr>
        <w:t xml:space="preserve"> è stata ammessa all'</w:t>
      </w:r>
      <w:proofErr w:type="spellStart"/>
      <w:r w:rsidRPr="00C2426F">
        <w:rPr>
          <w:rFonts w:ascii="Open Sans" w:hAnsi="Open Sans" w:cs="Open Sans"/>
          <w:i/>
          <w:iCs/>
        </w:rPr>
        <w:t>Ordre</w:t>
      </w:r>
      <w:proofErr w:type="spellEnd"/>
      <w:r w:rsidRPr="00C2426F">
        <w:rPr>
          <w:rFonts w:ascii="Open Sans" w:hAnsi="Open Sans" w:cs="Open Sans"/>
          <w:i/>
          <w:iCs/>
        </w:rPr>
        <w:t xml:space="preserve"> National de la </w:t>
      </w:r>
      <w:proofErr w:type="spellStart"/>
      <w:r w:rsidRPr="00C2426F">
        <w:rPr>
          <w:rFonts w:ascii="Open Sans" w:hAnsi="Open Sans" w:cs="Open Sans"/>
          <w:i/>
          <w:iCs/>
        </w:rPr>
        <w:t>Légion</w:t>
      </w:r>
      <w:proofErr w:type="spellEnd"/>
      <w:r w:rsidRPr="00C2426F">
        <w:rPr>
          <w:rFonts w:ascii="Open Sans" w:hAnsi="Open Sans" w:cs="Open Sans"/>
          <w:i/>
          <w:iCs/>
        </w:rPr>
        <w:t xml:space="preserve"> d'</w:t>
      </w:r>
      <w:proofErr w:type="spellStart"/>
      <w:r w:rsidRPr="00C2426F">
        <w:rPr>
          <w:rFonts w:ascii="Open Sans" w:hAnsi="Open Sans" w:cs="Open Sans"/>
          <w:i/>
          <w:iCs/>
        </w:rPr>
        <w:t>Honneur</w:t>
      </w:r>
      <w:proofErr w:type="spellEnd"/>
      <w:r w:rsidRPr="00C2426F">
        <w:rPr>
          <w:rFonts w:ascii="Open Sans" w:hAnsi="Open Sans" w:cs="Open Sans"/>
          <w:i/>
          <w:iCs/>
        </w:rPr>
        <w:t xml:space="preserve"> </w:t>
      </w:r>
      <w:r w:rsidRPr="00C2426F">
        <w:rPr>
          <w:rFonts w:ascii="Open Sans" w:hAnsi="Open Sans" w:cs="Open Sans"/>
        </w:rPr>
        <w:t xml:space="preserve">(la più alta decorazione francese) </w:t>
      </w:r>
      <w:r w:rsidR="00B71D3A" w:rsidRPr="00C2426F">
        <w:rPr>
          <w:rFonts w:ascii="Open Sans" w:hAnsi="Open Sans" w:cs="Open Sans"/>
        </w:rPr>
        <w:t xml:space="preserve">con il </w:t>
      </w:r>
      <w:r w:rsidRPr="00C2426F">
        <w:rPr>
          <w:rFonts w:ascii="Open Sans" w:hAnsi="Open Sans" w:cs="Open Sans"/>
        </w:rPr>
        <w:t xml:space="preserve">grado di </w:t>
      </w:r>
      <w:r w:rsidRPr="00C2426F">
        <w:rPr>
          <w:rFonts w:ascii="Open Sans" w:hAnsi="Open Sans" w:cs="Open Sans"/>
          <w:i/>
          <w:iCs/>
        </w:rPr>
        <w:t xml:space="preserve">Chevalier </w:t>
      </w:r>
      <w:r w:rsidRPr="00C2426F">
        <w:rPr>
          <w:rFonts w:ascii="Open Sans" w:hAnsi="Open Sans" w:cs="Open Sans"/>
        </w:rPr>
        <w:t>(Cavaliere).</w:t>
      </w:r>
    </w:p>
    <w:p w14:paraId="0FA7C1DD" w14:textId="719E4FD3" w:rsidR="00FB49DB" w:rsidRPr="00C2426F" w:rsidRDefault="00B87B1C" w:rsidP="00EA7B1F">
      <w:pPr>
        <w:jc w:val="both"/>
        <w:rPr>
          <w:rFonts w:ascii="Open Sans" w:hAnsi="Open Sans" w:cs="Open Sans"/>
          <w:i/>
          <w:iCs/>
        </w:rPr>
      </w:pPr>
      <w:r w:rsidRPr="00C2426F">
        <w:rPr>
          <w:rFonts w:ascii="Open Sans" w:hAnsi="Open Sans" w:cs="Open Sans"/>
          <w:i/>
          <w:iCs/>
        </w:rPr>
        <w:t xml:space="preserve">Ottobre 2023 </w:t>
      </w:r>
    </w:p>
    <w:sectPr w:rsidR="00FB49DB" w:rsidRPr="00C2426F" w:rsidSect="00EA7B1F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D29C" w14:textId="77777777" w:rsidR="006A11A2" w:rsidRDefault="006A11A2" w:rsidP="00B94566">
      <w:pPr>
        <w:spacing w:after="0" w:line="240" w:lineRule="auto"/>
      </w:pPr>
      <w:r>
        <w:separator/>
      </w:r>
    </w:p>
  </w:endnote>
  <w:endnote w:type="continuationSeparator" w:id="0">
    <w:p w14:paraId="6371080A" w14:textId="77777777" w:rsidR="006A11A2" w:rsidRDefault="006A11A2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3CD0" w14:textId="77777777" w:rsidR="006A11A2" w:rsidRDefault="006A11A2" w:rsidP="00B94566">
      <w:pPr>
        <w:spacing w:after="0" w:line="240" w:lineRule="auto"/>
      </w:pPr>
      <w:r>
        <w:separator/>
      </w:r>
    </w:p>
  </w:footnote>
  <w:footnote w:type="continuationSeparator" w:id="0">
    <w:p w14:paraId="15C5A638" w14:textId="77777777" w:rsidR="006A11A2" w:rsidRDefault="006A11A2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6EF4" w14:textId="77777777" w:rsidR="00C2426F" w:rsidRDefault="00C2426F" w:rsidP="00C2426F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5B8777DB" w14:textId="77777777" w:rsidR="00C2426F" w:rsidRDefault="00C2426F" w:rsidP="00C2426F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770DF814" w14:textId="77777777" w:rsidR="00C2426F" w:rsidRDefault="00C2426F" w:rsidP="00C2426F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6DF30A34" w14:textId="77777777" w:rsidR="00C2426F" w:rsidRDefault="00C2426F" w:rsidP="00C2426F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1FDB5F4F" w14:textId="77777777" w:rsidR="00C2426F" w:rsidRPr="00B94566" w:rsidRDefault="00C2426F" w:rsidP="00C2426F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234251FD" w14:textId="4457F6C3" w:rsidR="00B94566" w:rsidRPr="00C2426F" w:rsidRDefault="00B94566" w:rsidP="00C242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15BEA"/>
    <w:rsid w:val="00021F2C"/>
    <w:rsid w:val="00037755"/>
    <w:rsid w:val="00056707"/>
    <w:rsid w:val="000613B4"/>
    <w:rsid w:val="00065EC4"/>
    <w:rsid w:val="00066B1E"/>
    <w:rsid w:val="000978A1"/>
    <w:rsid w:val="000A430C"/>
    <w:rsid w:val="000A5456"/>
    <w:rsid w:val="000B272C"/>
    <w:rsid w:val="000C61F4"/>
    <w:rsid w:val="0011020C"/>
    <w:rsid w:val="00175790"/>
    <w:rsid w:val="00183748"/>
    <w:rsid w:val="00227303"/>
    <w:rsid w:val="00240E25"/>
    <w:rsid w:val="00277D66"/>
    <w:rsid w:val="002A02F7"/>
    <w:rsid w:val="002A2285"/>
    <w:rsid w:val="002A24BE"/>
    <w:rsid w:val="002A4692"/>
    <w:rsid w:val="002A754C"/>
    <w:rsid w:val="002B7B60"/>
    <w:rsid w:val="002D0679"/>
    <w:rsid w:val="002F5C62"/>
    <w:rsid w:val="00327DDB"/>
    <w:rsid w:val="00335DB4"/>
    <w:rsid w:val="00336711"/>
    <w:rsid w:val="003555B1"/>
    <w:rsid w:val="003744E9"/>
    <w:rsid w:val="003A2254"/>
    <w:rsid w:val="003A3948"/>
    <w:rsid w:val="003E3911"/>
    <w:rsid w:val="003F075E"/>
    <w:rsid w:val="003F392D"/>
    <w:rsid w:val="004068AA"/>
    <w:rsid w:val="004123B9"/>
    <w:rsid w:val="00412E01"/>
    <w:rsid w:val="0043044E"/>
    <w:rsid w:val="00451C98"/>
    <w:rsid w:val="004622B4"/>
    <w:rsid w:val="004724DF"/>
    <w:rsid w:val="004828A3"/>
    <w:rsid w:val="004965F8"/>
    <w:rsid w:val="004A637A"/>
    <w:rsid w:val="004E69FD"/>
    <w:rsid w:val="004F08A5"/>
    <w:rsid w:val="00547905"/>
    <w:rsid w:val="00547E92"/>
    <w:rsid w:val="00553CC6"/>
    <w:rsid w:val="00582538"/>
    <w:rsid w:val="005934A5"/>
    <w:rsid w:val="005A1537"/>
    <w:rsid w:val="005B1179"/>
    <w:rsid w:val="005B546A"/>
    <w:rsid w:val="005E2E85"/>
    <w:rsid w:val="00634CBF"/>
    <w:rsid w:val="00643EC3"/>
    <w:rsid w:val="006608F1"/>
    <w:rsid w:val="00661887"/>
    <w:rsid w:val="006A11A2"/>
    <w:rsid w:val="006B4D83"/>
    <w:rsid w:val="006E2AAF"/>
    <w:rsid w:val="006F7497"/>
    <w:rsid w:val="0070673E"/>
    <w:rsid w:val="00711DAA"/>
    <w:rsid w:val="007225B4"/>
    <w:rsid w:val="00730EFF"/>
    <w:rsid w:val="00757311"/>
    <w:rsid w:val="007768C6"/>
    <w:rsid w:val="00792CBD"/>
    <w:rsid w:val="007A1960"/>
    <w:rsid w:val="007B46CE"/>
    <w:rsid w:val="00800461"/>
    <w:rsid w:val="00801B55"/>
    <w:rsid w:val="00820E8D"/>
    <w:rsid w:val="00826FD7"/>
    <w:rsid w:val="0082739E"/>
    <w:rsid w:val="00840641"/>
    <w:rsid w:val="00860AC0"/>
    <w:rsid w:val="008679CA"/>
    <w:rsid w:val="00877198"/>
    <w:rsid w:val="008B64D6"/>
    <w:rsid w:val="008B7EDE"/>
    <w:rsid w:val="008E0FB9"/>
    <w:rsid w:val="008E7B72"/>
    <w:rsid w:val="008F7975"/>
    <w:rsid w:val="009135EB"/>
    <w:rsid w:val="0092453C"/>
    <w:rsid w:val="00926BD5"/>
    <w:rsid w:val="00961B8B"/>
    <w:rsid w:val="00994FD2"/>
    <w:rsid w:val="009A5A0A"/>
    <w:rsid w:val="009C2DFA"/>
    <w:rsid w:val="009D44C2"/>
    <w:rsid w:val="009E41E7"/>
    <w:rsid w:val="00A03318"/>
    <w:rsid w:val="00A13404"/>
    <w:rsid w:val="00A25383"/>
    <w:rsid w:val="00A31B68"/>
    <w:rsid w:val="00A65651"/>
    <w:rsid w:val="00A66C84"/>
    <w:rsid w:val="00AA19DA"/>
    <w:rsid w:val="00AB4C35"/>
    <w:rsid w:val="00AD07A3"/>
    <w:rsid w:val="00AD48C2"/>
    <w:rsid w:val="00AD4BBE"/>
    <w:rsid w:val="00AD71E4"/>
    <w:rsid w:val="00B03AFE"/>
    <w:rsid w:val="00B040D4"/>
    <w:rsid w:val="00B16997"/>
    <w:rsid w:val="00B16CB5"/>
    <w:rsid w:val="00B278D4"/>
    <w:rsid w:val="00B3278A"/>
    <w:rsid w:val="00B35A97"/>
    <w:rsid w:val="00B45360"/>
    <w:rsid w:val="00B45F46"/>
    <w:rsid w:val="00B50D01"/>
    <w:rsid w:val="00B71D3A"/>
    <w:rsid w:val="00B87B1C"/>
    <w:rsid w:val="00B94566"/>
    <w:rsid w:val="00BC046F"/>
    <w:rsid w:val="00BC048B"/>
    <w:rsid w:val="00BE625F"/>
    <w:rsid w:val="00C06D0E"/>
    <w:rsid w:val="00C2426F"/>
    <w:rsid w:val="00C34B41"/>
    <w:rsid w:val="00C42AA0"/>
    <w:rsid w:val="00C56135"/>
    <w:rsid w:val="00C8099D"/>
    <w:rsid w:val="00C90035"/>
    <w:rsid w:val="00CB17B5"/>
    <w:rsid w:val="00CB367B"/>
    <w:rsid w:val="00CC2AAF"/>
    <w:rsid w:val="00CE7E9B"/>
    <w:rsid w:val="00CF2CD2"/>
    <w:rsid w:val="00CF5608"/>
    <w:rsid w:val="00D37A66"/>
    <w:rsid w:val="00D44067"/>
    <w:rsid w:val="00D46007"/>
    <w:rsid w:val="00D56576"/>
    <w:rsid w:val="00D91BD0"/>
    <w:rsid w:val="00DA5F95"/>
    <w:rsid w:val="00DD1AF9"/>
    <w:rsid w:val="00DD5214"/>
    <w:rsid w:val="00DD7D96"/>
    <w:rsid w:val="00DE1CBE"/>
    <w:rsid w:val="00DF33E2"/>
    <w:rsid w:val="00E20DE1"/>
    <w:rsid w:val="00E702F6"/>
    <w:rsid w:val="00E750BB"/>
    <w:rsid w:val="00EA7B1F"/>
    <w:rsid w:val="00EB2144"/>
    <w:rsid w:val="00F028E8"/>
    <w:rsid w:val="00F4565D"/>
    <w:rsid w:val="00F614A7"/>
    <w:rsid w:val="00FB49DB"/>
    <w:rsid w:val="00FC7DFF"/>
    <w:rsid w:val="00FF21E0"/>
    <w:rsid w:val="00FF415B"/>
    <w:rsid w:val="00FF458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3524">
              <w:marLeft w:val="-315"/>
              <w:marRight w:val="-16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15" w:color="D5D8DC"/>
                        <w:bottom w:val="single" w:sz="2" w:space="15" w:color="D5D8DC"/>
                        <w:right w:val="single" w:sz="2" w:space="15" w:color="D5D8DC"/>
                      </w:divBdr>
                    </w:div>
                  </w:divsChild>
                </w:div>
              </w:divsChild>
            </w:div>
          </w:divsChild>
        </w:div>
      </w:divsChild>
    </w:div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BEE40866-A95B-4F38-8454-EF8178F6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BB8D6-9C36-4C7A-ACE8-2783D74D4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47A87-ED61-4699-B22F-6B9A8F043DCB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90e80e9-6c2f-450e-8957-5c7c5458ba26"/>
    <ds:schemaRef ds:uri="404bce98-b762-4681-8d3d-5dc89ab59fb8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69</cp:revision>
  <dcterms:created xsi:type="dcterms:W3CDTF">2023-12-20T16:12:00Z</dcterms:created>
  <dcterms:modified xsi:type="dcterms:W3CDTF">2024-01-03T14:23:00Z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