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1AE9" w14:textId="30627290" w:rsidR="004F0073" w:rsidRPr="00EA1973" w:rsidRDefault="004F0073" w:rsidP="00EA1973">
      <w:pPr>
        <w:spacing w:line="240" w:lineRule="auto"/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EA1973">
        <w:rPr>
          <w:rFonts w:ascii="Montserrat Medium" w:eastAsia="Montserrat" w:hAnsi="Montserrat Medium" w:cs="Open Sans"/>
          <w:sz w:val="28"/>
          <w:szCs w:val="28"/>
        </w:rPr>
        <w:t xml:space="preserve">DEUTSCHE </w:t>
      </w:r>
      <w:proofErr w:type="spellStart"/>
      <w:r w:rsidRPr="00EA1973">
        <w:rPr>
          <w:rFonts w:ascii="Montserrat Medium" w:eastAsia="Montserrat" w:hAnsi="Montserrat Medium" w:cs="Open Sans"/>
          <w:sz w:val="28"/>
          <w:szCs w:val="28"/>
        </w:rPr>
        <w:t>KAMMERPHILHARMONIE</w:t>
      </w:r>
      <w:proofErr w:type="spellEnd"/>
      <w:r w:rsidRPr="00EA1973">
        <w:rPr>
          <w:rFonts w:ascii="Montserrat Medium" w:eastAsia="Montserrat" w:hAnsi="Montserrat Medium" w:cs="Open Sans"/>
          <w:sz w:val="28"/>
          <w:szCs w:val="28"/>
        </w:rPr>
        <w:t xml:space="preserve"> BREMEN</w:t>
      </w:r>
    </w:p>
    <w:p w14:paraId="5061659C" w14:textId="5B5EE181" w:rsidR="1AD81387" w:rsidRPr="00EA1973" w:rsidRDefault="1AD81387" w:rsidP="00EA1973">
      <w:pPr>
        <w:spacing w:line="300" w:lineRule="atLeast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La </w:t>
      </w:r>
      <w:r w:rsidRPr="00EA1973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Pr="00EA1973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Pr="00EA1973">
        <w:rPr>
          <w:rFonts w:ascii="Open Sans" w:eastAsia="Montserrat" w:hAnsi="Open Sans" w:cs="Open Sans"/>
          <w:i/>
          <w:iCs/>
        </w:rPr>
        <w:t xml:space="preserve"> Bremen</w:t>
      </w:r>
      <w:r w:rsidRPr="00EA1973">
        <w:rPr>
          <w:rFonts w:ascii="Open Sans" w:eastAsia="Montserrat" w:hAnsi="Open Sans" w:cs="Open Sans"/>
        </w:rPr>
        <w:t xml:space="preserve"> è una delle orchestre più importanti del mondo, che affascina il pubblico internazionale con il suo stile musicale unico. Il direttore estone Paavo </w:t>
      </w:r>
      <w:proofErr w:type="spellStart"/>
      <w:r w:rsidRPr="00EA1973">
        <w:rPr>
          <w:rFonts w:ascii="Open Sans" w:eastAsia="Montserrat" w:hAnsi="Open Sans" w:cs="Open Sans"/>
        </w:rPr>
        <w:t>Järvi</w:t>
      </w:r>
      <w:proofErr w:type="spellEnd"/>
      <w:r w:rsidRPr="00EA1973">
        <w:rPr>
          <w:rFonts w:ascii="Open Sans" w:eastAsia="Montserrat" w:hAnsi="Open Sans" w:cs="Open Sans"/>
        </w:rPr>
        <w:t xml:space="preserve"> è </w:t>
      </w:r>
      <w:r w:rsidR="008D5A03">
        <w:rPr>
          <w:rFonts w:ascii="Open Sans" w:eastAsia="Montserrat" w:hAnsi="Open Sans" w:cs="Open Sans"/>
        </w:rPr>
        <w:t>D</w:t>
      </w:r>
      <w:r w:rsidRPr="00EA1973">
        <w:rPr>
          <w:rFonts w:ascii="Open Sans" w:eastAsia="Montserrat" w:hAnsi="Open Sans" w:cs="Open Sans"/>
        </w:rPr>
        <w:t xml:space="preserve">irettore </w:t>
      </w:r>
      <w:r w:rsidR="008D5A03">
        <w:rPr>
          <w:rFonts w:ascii="Open Sans" w:eastAsia="Montserrat" w:hAnsi="Open Sans" w:cs="Open Sans"/>
        </w:rPr>
        <w:t>A</w:t>
      </w:r>
      <w:r w:rsidRPr="00EA1973">
        <w:rPr>
          <w:rFonts w:ascii="Open Sans" w:eastAsia="Montserrat" w:hAnsi="Open Sans" w:cs="Open Sans"/>
        </w:rPr>
        <w:t>rtistico dell'orchestra dal 2004. Nel 2024, il “dream team” (</w:t>
      </w:r>
      <w:proofErr w:type="spellStart"/>
      <w:r w:rsidRPr="008D5A03">
        <w:rPr>
          <w:rFonts w:ascii="Open Sans" w:eastAsia="Montserrat" w:hAnsi="Open Sans" w:cs="Open Sans"/>
          <w:i/>
          <w:iCs/>
        </w:rPr>
        <w:t>NDR</w:t>
      </w:r>
      <w:proofErr w:type="spellEnd"/>
      <w:r w:rsidRPr="008D5A03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8D5A03">
        <w:rPr>
          <w:rFonts w:ascii="Open Sans" w:eastAsia="Montserrat" w:hAnsi="Open Sans" w:cs="Open Sans"/>
          <w:i/>
          <w:iCs/>
        </w:rPr>
        <w:t>Kultur</w:t>
      </w:r>
      <w:proofErr w:type="spellEnd"/>
      <w:r w:rsidRPr="00EA1973">
        <w:rPr>
          <w:rFonts w:ascii="Open Sans" w:eastAsia="Montserrat" w:hAnsi="Open Sans" w:cs="Open Sans"/>
        </w:rPr>
        <w:t>) ha festeggiato 20 anni di collaborazione fiduciosa e fruttuosa, una caratteristica speciale in questi tempi di rapida evoluzione.</w:t>
      </w:r>
    </w:p>
    <w:p w14:paraId="09638C82" w14:textId="1189D357" w:rsidR="1AD81387" w:rsidRPr="00EA1973" w:rsidRDefault="1AD81387" w:rsidP="00EA1973">
      <w:pPr>
        <w:spacing w:line="300" w:lineRule="atLeast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Uno dei tanti punti di forza della collaborazione con Paavo </w:t>
      </w:r>
      <w:proofErr w:type="spellStart"/>
      <w:r w:rsidRPr="00EA1973">
        <w:rPr>
          <w:rFonts w:ascii="Open Sans" w:eastAsia="Montserrat" w:hAnsi="Open Sans" w:cs="Open Sans"/>
        </w:rPr>
        <w:t>Järvi</w:t>
      </w:r>
      <w:proofErr w:type="spellEnd"/>
      <w:r w:rsidRPr="00EA1973">
        <w:rPr>
          <w:rFonts w:ascii="Open Sans" w:eastAsia="Montserrat" w:hAnsi="Open Sans" w:cs="Open Sans"/>
        </w:rPr>
        <w:t xml:space="preserve"> è stato il progetto Beethoven, su cui direttore e </w:t>
      </w:r>
      <w:r w:rsidR="008C6A8F">
        <w:rPr>
          <w:rFonts w:ascii="Open Sans" w:eastAsia="Montserrat" w:hAnsi="Open Sans" w:cs="Open Sans"/>
        </w:rPr>
        <w:t>O</w:t>
      </w:r>
      <w:r w:rsidRPr="00EA1973">
        <w:rPr>
          <w:rFonts w:ascii="Open Sans" w:eastAsia="Montserrat" w:hAnsi="Open Sans" w:cs="Open Sans"/>
        </w:rPr>
        <w:t xml:space="preserve">rchestra si sono concentrati per dieci anni. Le loro interpretazioni di Beethoven sono state acclamate in tutto il mondo da pubblico e critica come performance di riferimento. Dopo il progetto Beethoven, la </w:t>
      </w:r>
      <w:r w:rsidRPr="00E22B03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Pr="00E22B03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Pr="00E22B03">
        <w:rPr>
          <w:rFonts w:ascii="Open Sans" w:eastAsia="Montserrat" w:hAnsi="Open Sans" w:cs="Open Sans"/>
          <w:i/>
          <w:iCs/>
        </w:rPr>
        <w:t xml:space="preserve"> Bremen</w:t>
      </w:r>
      <w:r w:rsidRPr="00EA1973">
        <w:rPr>
          <w:rFonts w:ascii="Open Sans" w:eastAsia="Montserrat" w:hAnsi="Open Sans" w:cs="Open Sans"/>
        </w:rPr>
        <w:t xml:space="preserve"> e Paavo </w:t>
      </w:r>
      <w:proofErr w:type="spellStart"/>
      <w:r w:rsidRPr="00EA1973">
        <w:rPr>
          <w:rFonts w:ascii="Open Sans" w:eastAsia="Montserrat" w:hAnsi="Open Sans" w:cs="Open Sans"/>
        </w:rPr>
        <w:t>Järvi</w:t>
      </w:r>
      <w:proofErr w:type="spellEnd"/>
      <w:r w:rsidRPr="00EA1973">
        <w:rPr>
          <w:rFonts w:ascii="Open Sans" w:eastAsia="Montserrat" w:hAnsi="Open Sans" w:cs="Open Sans"/>
        </w:rPr>
        <w:t xml:space="preserve"> si sono concentrati sulle opere sinfoniche di Robert Schumann con altrettanto successo. Dal 2015, l'</w:t>
      </w:r>
      <w:r w:rsidR="00E22B03">
        <w:rPr>
          <w:rFonts w:ascii="Open Sans" w:eastAsia="Montserrat" w:hAnsi="Open Sans" w:cs="Open Sans"/>
        </w:rPr>
        <w:t>O</w:t>
      </w:r>
      <w:r w:rsidRPr="00EA1973">
        <w:rPr>
          <w:rFonts w:ascii="Open Sans" w:eastAsia="Montserrat" w:hAnsi="Open Sans" w:cs="Open Sans"/>
        </w:rPr>
        <w:t>rchestra e il suo direttore si sono concentrati sul compositore tedesco Johannes Brahms. Momento culminante del progetto è stata l'esecuzione di “A German Requiem”, acclamata a livello internazionale, il 10 aprile 2018 presso la Cattedrale di Brema, a 150 anni dalla prima esecuzione.</w:t>
      </w:r>
    </w:p>
    <w:p w14:paraId="03790F90" w14:textId="790DCB27" w:rsidR="009E788F" w:rsidRPr="00EA1973" w:rsidRDefault="1AD81387" w:rsidP="00EA1973">
      <w:pPr>
        <w:spacing w:line="300" w:lineRule="atLeast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 Sebbene il ciclo di Brahms e il relativo </w:t>
      </w:r>
      <w:r w:rsidR="49983466" w:rsidRPr="00EA1973">
        <w:rPr>
          <w:rFonts w:ascii="Open Sans" w:eastAsia="Montserrat" w:hAnsi="Open Sans" w:cs="Open Sans"/>
        </w:rPr>
        <w:t xml:space="preserve">studio </w:t>
      </w:r>
      <w:r w:rsidRPr="00EA1973">
        <w:rPr>
          <w:rFonts w:ascii="Open Sans" w:eastAsia="Montserrat" w:hAnsi="Open Sans" w:cs="Open Sans"/>
        </w:rPr>
        <w:t>intensivo delle opere di Brahms non siano ancora terminati, l'</w:t>
      </w:r>
      <w:r w:rsidR="008C6A8F">
        <w:rPr>
          <w:rFonts w:ascii="Open Sans" w:eastAsia="Montserrat" w:hAnsi="Open Sans" w:cs="Open Sans"/>
        </w:rPr>
        <w:t>O</w:t>
      </w:r>
      <w:r w:rsidRPr="00EA1973">
        <w:rPr>
          <w:rFonts w:ascii="Open Sans" w:eastAsia="Montserrat" w:hAnsi="Open Sans" w:cs="Open Sans"/>
        </w:rPr>
        <w:t xml:space="preserve">rchestra si è rivolta a un altro compositore, Joseph Haydn. Su richiesta speciale di Paavo </w:t>
      </w:r>
      <w:proofErr w:type="spellStart"/>
      <w:r w:rsidRPr="00EA1973">
        <w:rPr>
          <w:rFonts w:ascii="Open Sans" w:eastAsia="Montserrat" w:hAnsi="Open Sans" w:cs="Open Sans"/>
        </w:rPr>
        <w:t>Järvi</w:t>
      </w:r>
      <w:proofErr w:type="spellEnd"/>
      <w:r w:rsidRPr="00EA1973">
        <w:rPr>
          <w:rFonts w:ascii="Open Sans" w:eastAsia="Montserrat" w:hAnsi="Open Sans" w:cs="Open Sans"/>
        </w:rPr>
        <w:t xml:space="preserve">, i musicisti affrontano le dodici </w:t>
      </w:r>
      <w:r w:rsidR="00F6558D">
        <w:rPr>
          <w:rFonts w:ascii="Open Sans" w:eastAsia="Montserrat" w:hAnsi="Open Sans" w:cs="Open Sans"/>
        </w:rPr>
        <w:t>S</w:t>
      </w:r>
      <w:r w:rsidRPr="00EA1973">
        <w:rPr>
          <w:rFonts w:ascii="Open Sans" w:eastAsia="Montserrat" w:hAnsi="Open Sans" w:cs="Open Sans"/>
        </w:rPr>
        <w:t xml:space="preserve">infonie londinesi </w:t>
      </w:r>
      <w:r w:rsidR="00F6558D">
        <w:rPr>
          <w:rFonts w:ascii="Open Sans" w:eastAsia="Montserrat" w:hAnsi="Open Sans" w:cs="Open Sans"/>
        </w:rPr>
        <w:t>del compositore</w:t>
      </w:r>
      <w:r w:rsidRPr="00EA1973">
        <w:rPr>
          <w:rFonts w:ascii="Open Sans" w:eastAsia="Montserrat" w:hAnsi="Open Sans" w:cs="Open Sans"/>
        </w:rPr>
        <w:t xml:space="preserve">. I primi concerti si </w:t>
      </w:r>
      <w:r w:rsidR="0C3FFC78" w:rsidRPr="00EA1973">
        <w:rPr>
          <w:rFonts w:ascii="Open Sans" w:eastAsia="Montserrat" w:hAnsi="Open Sans" w:cs="Open Sans"/>
        </w:rPr>
        <w:t>so</w:t>
      </w:r>
      <w:r w:rsidRPr="00EA1973">
        <w:rPr>
          <w:rFonts w:ascii="Open Sans" w:eastAsia="Montserrat" w:hAnsi="Open Sans" w:cs="Open Sans"/>
        </w:rPr>
        <w:t xml:space="preserve">no </w:t>
      </w:r>
      <w:r w:rsidR="0C3FFC78" w:rsidRPr="00EA1973">
        <w:rPr>
          <w:rFonts w:ascii="Open Sans" w:eastAsia="Montserrat" w:hAnsi="Open Sans" w:cs="Open Sans"/>
        </w:rPr>
        <w:t xml:space="preserve">tenuti </w:t>
      </w:r>
      <w:r w:rsidRPr="00EA1973">
        <w:rPr>
          <w:rFonts w:ascii="Open Sans" w:eastAsia="Montserrat" w:hAnsi="Open Sans" w:cs="Open Sans"/>
        </w:rPr>
        <w:t>a Vienna nell'autunno del 2021</w:t>
      </w:r>
      <w:r w:rsidR="091126BC" w:rsidRPr="00EA1973">
        <w:rPr>
          <w:rFonts w:ascii="Open Sans" w:eastAsia="Montserrat" w:hAnsi="Open Sans" w:cs="Open Sans"/>
        </w:rPr>
        <w:t>,</w:t>
      </w:r>
      <w:r w:rsidRPr="00EA1973">
        <w:rPr>
          <w:rFonts w:ascii="Open Sans" w:eastAsia="Montserrat" w:hAnsi="Open Sans" w:cs="Open Sans"/>
        </w:rPr>
        <w:t xml:space="preserve"> </w:t>
      </w:r>
      <w:r w:rsidR="0A635D1F" w:rsidRPr="00EA1973">
        <w:rPr>
          <w:rFonts w:ascii="Open Sans" w:eastAsia="Montserrat" w:hAnsi="Open Sans" w:cs="Open Sans"/>
        </w:rPr>
        <w:t>e</w:t>
      </w:r>
      <w:r w:rsidRPr="00EA1973">
        <w:rPr>
          <w:rFonts w:ascii="Open Sans" w:eastAsia="Montserrat" w:hAnsi="Open Sans" w:cs="Open Sans"/>
        </w:rPr>
        <w:t xml:space="preserve"> secondo la </w:t>
      </w:r>
      <w:r w:rsidRPr="00F6558D">
        <w:rPr>
          <w:rFonts w:ascii="Open Sans" w:eastAsia="Montserrat" w:hAnsi="Open Sans" w:cs="Open Sans"/>
          <w:i/>
          <w:iCs/>
        </w:rPr>
        <w:t>Wiener Zeitung</w:t>
      </w:r>
      <w:r w:rsidRPr="00EA1973">
        <w:rPr>
          <w:rFonts w:ascii="Open Sans" w:eastAsia="Montserrat" w:hAnsi="Open Sans" w:cs="Open Sans"/>
        </w:rPr>
        <w:t xml:space="preserve">, il pubblico viennese “li ha apprezzati con </w:t>
      </w:r>
      <w:r w:rsidR="36E99E8E" w:rsidRPr="00EA1973">
        <w:rPr>
          <w:rFonts w:ascii="Open Sans" w:eastAsia="Montserrat" w:hAnsi="Open Sans" w:cs="Open Sans"/>
        </w:rPr>
        <w:t>l</w:t>
      </w:r>
      <w:r w:rsidRPr="00EA1973">
        <w:rPr>
          <w:rFonts w:ascii="Open Sans" w:eastAsia="Montserrat" w:hAnsi="Open Sans" w:cs="Open Sans"/>
        </w:rPr>
        <w:t xml:space="preserve">unghi applausi...”. Nell'inverno del 2022, la </w:t>
      </w:r>
      <w:r w:rsidR="00F6558D" w:rsidRPr="00E22B03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="00F6558D" w:rsidRPr="00E22B03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="00F6558D" w:rsidRPr="00E22B03">
        <w:rPr>
          <w:rFonts w:ascii="Open Sans" w:eastAsia="Montserrat" w:hAnsi="Open Sans" w:cs="Open Sans"/>
          <w:i/>
          <w:iCs/>
        </w:rPr>
        <w:t xml:space="preserve"> Bremen</w:t>
      </w:r>
      <w:r w:rsidR="00F6558D" w:rsidRPr="00EA1973">
        <w:rPr>
          <w:rFonts w:ascii="Open Sans" w:eastAsia="Montserrat" w:hAnsi="Open Sans" w:cs="Open Sans"/>
        </w:rPr>
        <w:t xml:space="preserve"> e Paavo </w:t>
      </w:r>
      <w:proofErr w:type="spellStart"/>
      <w:r w:rsidR="00F6558D" w:rsidRPr="00EA1973">
        <w:rPr>
          <w:rFonts w:ascii="Open Sans" w:eastAsia="Montserrat" w:hAnsi="Open Sans" w:cs="Open Sans"/>
        </w:rPr>
        <w:t>Järvi</w:t>
      </w:r>
      <w:proofErr w:type="spellEnd"/>
      <w:r w:rsidR="00F6558D" w:rsidRPr="00EA1973">
        <w:rPr>
          <w:rFonts w:ascii="Open Sans" w:eastAsia="Montserrat" w:hAnsi="Open Sans" w:cs="Open Sans"/>
        </w:rPr>
        <w:t xml:space="preserve"> </w:t>
      </w:r>
      <w:r w:rsidR="7D96D1FE" w:rsidRPr="00EA1973">
        <w:rPr>
          <w:rFonts w:ascii="Open Sans" w:eastAsia="Montserrat" w:hAnsi="Open Sans" w:cs="Open Sans"/>
        </w:rPr>
        <w:t xml:space="preserve">hanno intrapreso </w:t>
      </w:r>
      <w:r w:rsidRPr="00EA1973">
        <w:rPr>
          <w:rFonts w:ascii="Open Sans" w:eastAsia="Montserrat" w:hAnsi="Open Sans" w:cs="Open Sans"/>
        </w:rPr>
        <w:t xml:space="preserve">una tournée in Asia con le </w:t>
      </w:r>
      <w:r w:rsidR="00800949">
        <w:rPr>
          <w:rFonts w:ascii="Open Sans" w:eastAsia="Montserrat" w:hAnsi="Open Sans" w:cs="Open Sans"/>
        </w:rPr>
        <w:t>S</w:t>
      </w:r>
      <w:r w:rsidRPr="00EA1973">
        <w:rPr>
          <w:rFonts w:ascii="Open Sans" w:eastAsia="Montserrat" w:hAnsi="Open Sans" w:cs="Open Sans"/>
        </w:rPr>
        <w:t xml:space="preserve">infonie londinesi - partendo da Amburgo e passando per Vienna fino al Giappone e alla Corea del Sud. Nell'aprile 2023 è uscito il primo CD con due delle dodici </w:t>
      </w:r>
      <w:r w:rsidR="00800949">
        <w:rPr>
          <w:rFonts w:ascii="Open Sans" w:eastAsia="Montserrat" w:hAnsi="Open Sans" w:cs="Open Sans"/>
        </w:rPr>
        <w:t>S</w:t>
      </w:r>
      <w:r w:rsidRPr="00EA1973">
        <w:rPr>
          <w:rFonts w:ascii="Open Sans" w:eastAsia="Montserrat" w:hAnsi="Open Sans" w:cs="Open Sans"/>
        </w:rPr>
        <w:t xml:space="preserve">infonie londinesi di Haydn - recensito a cinque stelle da </w:t>
      </w:r>
      <w:r w:rsidRPr="00800949">
        <w:rPr>
          <w:rFonts w:ascii="Open Sans" w:eastAsia="Montserrat" w:hAnsi="Open Sans" w:cs="Open Sans"/>
          <w:i/>
          <w:iCs/>
        </w:rPr>
        <w:t>BBC Radio 3</w:t>
      </w:r>
      <w:r w:rsidR="0F9CEF49" w:rsidRPr="00EA1973">
        <w:rPr>
          <w:rFonts w:ascii="Open Sans" w:eastAsia="Montserrat" w:hAnsi="Open Sans" w:cs="Open Sans"/>
        </w:rPr>
        <w:t xml:space="preserve"> (</w:t>
      </w:r>
      <w:r w:rsidRPr="00EA1973">
        <w:rPr>
          <w:rFonts w:ascii="Open Sans" w:eastAsia="Montserrat" w:hAnsi="Open Sans" w:cs="Open Sans"/>
        </w:rPr>
        <w:t>“finemente intonato”</w:t>
      </w:r>
      <w:r w:rsidR="408789D4" w:rsidRPr="00EA1973">
        <w:rPr>
          <w:rFonts w:ascii="Open Sans" w:eastAsia="Montserrat" w:hAnsi="Open Sans" w:cs="Open Sans"/>
        </w:rPr>
        <w:t>)</w:t>
      </w:r>
      <w:r w:rsidRPr="00EA1973">
        <w:rPr>
          <w:rFonts w:ascii="Open Sans" w:eastAsia="Montserrat" w:hAnsi="Open Sans" w:cs="Open Sans"/>
        </w:rPr>
        <w:t xml:space="preserve"> e da </w:t>
      </w:r>
      <w:proofErr w:type="spellStart"/>
      <w:r w:rsidRPr="00800949">
        <w:rPr>
          <w:rFonts w:ascii="Open Sans" w:eastAsia="Montserrat" w:hAnsi="Open Sans" w:cs="Open Sans"/>
          <w:i/>
          <w:iCs/>
        </w:rPr>
        <w:t>Gramophone</w:t>
      </w:r>
      <w:proofErr w:type="spellEnd"/>
      <w:r w:rsidR="5E34D9A9" w:rsidRPr="00EA1973">
        <w:rPr>
          <w:rFonts w:ascii="Open Sans" w:eastAsia="Montserrat" w:hAnsi="Open Sans" w:cs="Open Sans"/>
        </w:rPr>
        <w:t xml:space="preserve"> (</w:t>
      </w:r>
      <w:r w:rsidRPr="00EA1973">
        <w:rPr>
          <w:rFonts w:ascii="Open Sans" w:eastAsia="Montserrat" w:hAnsi="Open Sans" w:cs="Open Sans"/>
        </w:rPr>
        <w:t>“traboccante di vita”</w:t>
      </w:r>
      <w:r w:rsidR="2BD9445C" w:rsidRPr="00EA1973">
        <w:rPr>
          <w:rFonts w:ascii="Open Sans" w:eastAsia="Montserrat" w:hAnsi="Open Sans" w:cs="Open Sans"/>
        </w:rPr>
        <w:t>)</w:t>
      </w:r>
      <w:r w:rsidRPr="00EA1973">
        <w:rPr>
          <w:rFonts w:ascii="Open Sans" w:eastAsia="Montserrat" w:hAnsi="Open Sans" w:cs="Open Sans"/>
        </w:rPr>
        <w:t xml:space="preserve"> - per il quale l'</w:t>
      </w:r>
      <w:r w:rsidR="00800949">
        <w:rPr>
          <w:rFonts w:ascii="Open Sans" w:eastAsia="Montserrat" w:hAnsi="Open Sans" w:cs="Open Sans"/>
        </w:rPr>
        <w:t>O</w:t>
      </w:r>
      <w:r w:rsidRPr="00EA1973">
        <w:rPr>
          <w:rFonts w:ascii="Open Sans" w:eastAsia="Montserrat" w:hAnsi="Open Sans" w:cs="Open Sans"/>
        </w:rPr>
        <w:t xml:space="preserve">rchestra ha ricevuto il premio Orchestra dell'anno dalla prestigiosa rivista britannica di musica classica </w:t>
      </w:r>
      <w:proofErr w:type="spellStart"/>
      <w:r w:rsidRPr="00E87173">
        <w:rPr>
          <w:rFonts w:ascii="Open Sans" w:eastAsia="Montserrat" w:hAnsi="Open Sans" w:cs="Open Sans"/>
          <w:i/>
          <w:iCs/>
        </w:rPr>
        <w:t>Gramophone</w:t>
      </w:r>
      <w:proofErr w:type="spellEnd"/>
      <w:r w:rsidRPr="00EA1973">
        <w:rPr>
          <w:rFonts w:ascii="Open Sans" w:eastAsia="Montserrat" w:hAnsi="Open Sans" w:cs="Open Sans"/>
        </w:rPr>
        <w:t xml:space="preserve"> nell'ottobre 2023 e l'</w:t>
      </w:r>
      <w:r w:rsidRPr="00E87173">
        <w:rPr>
          <w:rFonts w:ascii="Open Sans" w:eastAsia="Montserrat" w:hAnsi="Open Sans" w:cs="Open Sans"/>
          <w:i/>
          <w:iCs/>
        </w:rPr>
        <w:t xml:space="preserve">Opus </w:t>
      </w:r>
      <w:proofErr w:type="spellStart"/>
      <w:r w:rsidRPr="00E87173">
        <w:rPr>
          <w:rFonts w:ascii="Open Sans" w:eastAsia="Montserrat" w:hAnsi="Open Sans" w:cs="Open Sans"/>
          <w:i/>
          <w:iCs/>
        </w:rPr>
        <w:t>Klassik</w:t>
      </w:r>
      <w:proofErr w:type="spellEnd"/>
      <w:r w:rsidRPr="00EA1973">
        <w:rPr>
          <w:rFonts w:ascii="Open Sans" w:eastAsia="Montserrat" w:hAnsi="Open Sans" w:cs="Open Sans"/>
        </w:rPr>
        <w:t xml:space="preserve"> 2024 sempre nella categoria “Orchestra dell'anno”. Il secondo CD con altre quattro </w:t>
      </w:r>
      <w:r w:rsidR="00E87173">
        <w:rPr>
          <w:rFonts w:ascii="Open Sans" w:eastAsia="Montserrat" w:hAnsi="Open Sans" w:cs="Open Sans"/>
        </w:rPr>
        <w:t>S</w:t>
      </w:r>
      <w:r w:rsidRPr="00EA1973">
        <w:rPr>
          <w:rFonts w:ascii="Open Sans" w:eastAsia="Montserrat" w:hAnsi="Open Sans" w:cs="Open Sans"/>
        </w:rPr>
        <w:t>infonie londinesi è stato pubblicato alla fine di novembre 2024.</w:t>
      </w:r>
    </w:p>
    <w:p w14:paraId="1EFFE886" w14:textId="1264761F" w:rsidR="009E788F" w:rsidRPr="00EA1973" w:rsidRDefault="1AD81387" w:rsidP="00EA1973">
      <w:pPr>
        <w:spacing w:line="276" w:lineRule="auto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La </w:t>
      </w:r>
      <w:r w:rsidRPr="004448AC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Pr="004448AC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Pr="004448AC">
        <w:rPr>
          <w:rFonts w:ascii="Open Sans" w:eastAsia="Montserrat" w:hAnsi="Open Sans" w:cs="Open Sans"/>
          <w:i/>
          <w:iCs/>
        </w:rPr>
        <w:t xml:space="preserve"> Bremen</w:t>
      </w:r>
      <w:r w:rsidRPr="00EA1973">
        <w:rPr>
          <w:rFonts w:ascii="Open Sans" w:eastAsia="Montserrat" w:hAnsi="Open Sans" w:cs="Open Sans"/>
        </w:rPr>
        <w:t xml:space="preserve"> è stata insignita di numerosi premi come </w:t>
      </w:r>
      <w:proofErr w:type="spellStart"/>
      <w:r w:rsidRPr="004448AC">
        <w:rPr>
          <w:rFonts w:ascii="Open Sans" w:eastAsia="Montserrat" w:hAnsi="Open Sans" w:cs="Open Sans"/>
          <w:i/>
          <w:iCs/>
        </w:rPr>
        <w:t>Echo</w:t>
      </w:r>
      <w:proofErr w:type="spellEnd"/>
      <w:r w:rsidRPr="00EA1973">
        <w:rPr>
          <w:rFonts w:ascii="Open Sans" w:eastAsia="Montserrat" w:hAnsi="Open Sans" w:cs="Open Sans"/>
        </w:rPr>
        <w:t xml:space="preserve">, </w:t>
      </w:r>
      <w:r w:rsidRPr="004448AC">
        <w:rPr>
          <w:rFonts w:ascii="Open Sans" w:eastAsia="Montserrat" w:hAnsi="Open Sans" w:cs="Open Sans"/>
          <w:i/>
          <w:iCs/>
        </w:rPr>
        <w:t>Opus</w:t>
      </w:r>
      <w:r w:rsidRPr="00EA1973">
        <w:rPr>
          <w:rFonts w:ascii="Open Sans" w:eastAsia="Montserrat" w:hAnsi="Open Sans" w:cs="Open Sans"/>
        </w:rPr>
        <w:t xml:space="preserve"> e </w:t>
      </w:r>
      <w:r w:rsidRPr="004448AC">
        <w:rPr>
          <w:rFonts w:ascii="Open Sans" w:eastAsia="Montserrat" w:hAnsi="Open Sans" w:cs="Open Sans"/>
          <w:i/>
          <w:iCs/>
        </w:rPr>
        <w:t>Diapason d'Or</w:t>
      </w:r>
      <w:r w:rsidRPr="00EA1973">
        <w:rPr>
          <w:rFonts w:ascii="Open Sans" w:eastAsia="Montserrat" w:hAnsi="Open Sans" w:cs="Open Sans"/>
        </w:rPr>
        <w:t xml:space="preserve"> per le sue registrazioni e per il suo unico laboratorio del futuro, una forza trainante per lo sviluppo della società e ora un movimento globale.</w:t>
      </w:r>
    </w:p>
    <w:p w14:paraId="55A12C96" w14:textId="62CC99C3" w:rsidR="009E788F" w:rsidRPr="00EA1973" w:rsidRDefault="1AD81387" w:rsidP="00EA1973">
      <w:pPr>
        <w:spacing w:line="276" w:lineRule="auto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Da anni la </w:t>
      </w:r>
      <w:r w:rsidRPr="004448AC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Pr="004448AC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Pr="004448AC">
        <w:rPr>
          <w:rFonts w:ascii="Open Sans" w:eastAsia="Montserrat" w:hAnsi="Open Sans" w:cs="Open Sans"/>
          <w:i/>
          <w:iCs/>
        </w:rPr>
        <w:t xml:space="preserve"> Bremen</w:t>
      </w:r>
      <w:r w:rsidRPr="00EA1973">
        <w:rPr>
          <w:rFonts w:ascii="Open Sans" w:eastAsia="Montserrat" w:hAnsi="Open Sans" w:cs="Open Sans"/>
        </w:rPr>
        <w:t xml:space="preserve"> coltiva strette amicizie musicali con solisti internazionali </w:t>
      </w:r>
      <w:r w:rsidR="004448AC">
        <w:rPr>
          <w:rFonts w:ascii="Open Sans" w:eastAsia="Montserrat" w:hAnsi="Open Sans" w:cs="Open Sans"/>
        </w:rPr>
        <w:t>del calibro di</w:t>
      </w:r>
      <w:r w:rsidRPr="00EA1973">
        <w:rPr>
          <w:rFonts w:ascii="Open Sans" w:eastAsia="Montserrat" w:hAnsi="Open Sans" w:cs="Open Sans"/>
        </w:rPr>
        <w:t xml:space="preserve"> Lang Lang, Igor Levit, Maria João Pires, Janine Jansen, Hilary Hahn e Christian </w:t>
      </w:r>
      <w:proofErr w:type="spellStart"/>
      <w:r w:rsidRPr="00EA1973">
        <w:rPr>
          <w:rFonts w:ascii="Open Sans" w:eastAsia="Montserrat" w:hAnsi="Open Sans" w:cs="Open Sans"/>
        </w:rPr>
        <w:t>Tetzlaff</w:t>
      </w:r>
      <w:proofErr w:type="spellEnd"/>
      <w:r w:rsidRPr="00EA1973">
        <w:rPr>
          <w:rFonts w:ascii="Open Sans" w:eastAsia="Montserrat" w:hAnsi="Open Sans" w:cs="Open Sans"/>
        </w:rPr>
        <w:t xml:space="preserve">. Oltre al </w:t>
      </w:r>
      <w:r w:rsidR="00470F6E">
        <w:rPr>
          <w:rFonts w:ascii="Open Sans" w:eastAsia="Montserrat" w:hAnsi="Open Sans" w:cs="Open Sans"/>
        </w:rPr>
        <w:t>D</w:t>
      </w:r>
      <w:r w:rsidRPr="00EA1973">
        <w:rPr>
          <w:rFonts w:ascii="Open Sans" w:eastAsia="Montserrat" w:hAnsi="Open Sans" w:cs="Open Sans"/>
        </w:rPr>
        <w:t xml:space="preserve">irettore </w:t>
      </w:r>
      <w:r w:rsidR="00470F6E">
        <w:rPr>
          <w:rFonts w:ascii="Open Sans" w:eastAsia="Montserrat" w:hAnsi="Open Sans" w:cs="Open Sans"/>
        </w:rPr>
        <w:t>A</w:t>
      </w:r>
      <w:r w:rsidRPr="00EA1973">
        <w:rPr>
          <w:rFonts w:ascii="Open Sans" w:eastAsia="Montserrat" w:hAnsi="Open Sans" w:cs="Open Sans"/>
        </w:rPr>
        <w:t xml:space="preserve">rtistico di lunga data Paavo </w:t>
      </w:r>
      <w:proofErr w:type="spellStart"/>
      <w:r w:rsidRPr="00EA1973">
        <w:rPr>
          <w:rFonts w:ascii="Open Sans" w:eastAsia="Montserrat" w:hAnsi="Open Sans" w:cs="Open Sans"/>
        </w:rPr>
        <w:t>Järvi</w:t>
      </w:r>
      <w:proofErr w:type="spellEnd"/>
      <w:r w:rsidRPr="00EA1973">
        <w:rPr>
          <w:rFonts w:ascii="Open Sans" w:eastAsia="Montserrat" w:hAnsi="Open Sans" w:cs="Open Sans"/>
        </w:rPr>
        <w:t xml:space="preserve">, il giovane direttore d'orchestra finlandese Tarmo </w:t>
      </w:r>
      <w:proofErr w:type="spellStart"/>
      <w:r w:rsidRPr="00EA1973">
        <w:rPr>
          <w:rFonts w:ascii="Open Sans" w:eastAsia="Montserrat" w:hAnsi="Open Sans" w:cs="Open Sans"/>
        </w:rPr>
        <w:t>Pelto</w:t>
      </w:r>
      <w:proofErr w:type="spellEnd"/>
      <w:r w:rsidR="4A2313FC" w:rsidRPr="00EA1973">
        <w:rPr>
          <w:rFonts w:ascii="Open Sans" w:eastAsia="Montserrat" w:hAnsi="Open Sans" w:cs="Open Sans"/>
        </w:rPr>
        <w:t xml:space="preserve"> </w:t>
      </w:r>
      <w:r w:rsidRPr="00EA1973">
        <w:rPr>
          <w:rFonts w:ascii="Open Sans" w:eastAsia="Montserrat" w:hAnsi="Open Sans" w:cs="Open Sans"/>
        </w:rPr>
        <w:t>è il primo direttore ospite principale dal febbraio 2022.</w:t>
      </w:r>
    </w:p>
    <w:p w14:paraId="640659E5" w14:textId="74A8A724" w:rsidR="009E788F" w:rsidRDefault="1AD81387" w:rsidP="00EA1973">
      <w:pPr>
        <w:spacing w:line="276" w:lineRule="auto"/>
        <w:jc w:val="both"/>
        <w:rPr>
          <w:rFonts w:ascii="Open Sans" w:eastAsia="Montserrat" w:hAnsi="Open Sans" w:cs="Open Sans"/>
        </w:rPr>
      </w:pPr>
      <w:r w:rsidRPr="00EA1973">
        <w:rPr>
          <w:rFonts w:ascii="Open Sans" w:eastAsia="Montserrat" w:hAnsi="Open Sans" w:cs="Open Sans"/>
        </w:rPr>
        <w:t xml:space="preserve">Dalla sua apertura nel 2017, la </w:t>
      </w:r>
      <w:r w:rsidRPr="00066388">
        <w:rPr>
          <w:rFonts w:ascii="Open Sans" w:eastAsia="Montserrat" w:hAnsi="Open Sans" w:cs="Open Sans"/>
          <w:i/>
          <w:iCs/>
        </w:rPr>
        <w:t xml:space="preserve">Deutsche </w:t>
      </w:r>
      <w:proofErr w:type="spellStart"/>
      <w:r w:rsidRPr="00066388">
        <w:rPr>
          <w:rFonts w:ascii="Open Sans" w:eastAsia="Montserrat" w:hAnsi="Open Sans" w:cs="Open Sans"/>
          <w:i/>
          <w:iCs/>
        </w:rPr>
        <w:t>Kammerphilharmonie</w:t>
      </w:r>
      <w:proofErr w:type="spellEnd"/>
      <w:r w:rsidRPr="00066388">
        <w:rPr>
          <w:rFonts w:ascii="Open Sans" w:eastAsia="Montserrat" w:hAnsi="Open Sans" w:cs="Open Sans"/>
          <w:i/>
          <w:iCs/>
        </w:rPr>
        <w:t xml:space="preserve"> Bremen</w:t>
      </w:r>
      <w:r w:rsidRPr="00EA1973">
        <w:rPr>
          <w:rFonts w:ascii="Open Sans" w:eastAsia="Montserrat" w:hAnsi="Open Sans" w:cs="Open Sans"/>
        </w:rPr>
        <w:t xml:space="preserve"> è una delle orchestre residenti della </w:t>
      </w:r>
      <w:proofErr w:type="spellStart"/>
      <w:r w:rsidRPr="00066388">
        <w:rPr>
          <w:rFonts w:ascii="Open Sans" w:eastAsia="Montserrat" w:hAnsi="Open Sans" w:cs="Open Sans"/>
          <w:i/>
          <w:iCs/>
        </w:rPr>
        <w:t>Elbphilharmonie</w:t>
      </w:r>
      <w:proofErr w:type="spellEnd"/>
      <w:r w:rsidRPr="00EA1973">
        <w:rPr>
          <w:rFonts w:ascii="Open Sans" w:eastAsia="Montserrat" w:hAnsi="Open Sans" w:cs="Open Sans"/>
        </w:rPr>
        <w:t xml:space="preserve"> </w:t>
      </w:r>
      <w:r w:rsidR="00066388">
        <w:rPr>
          <w:rFonts w:ascii="Open Sans" w:eastAsia="Montserrat" w:hAnsi="Open Sans" w:cs="Open Sans"/>
        </w:rPr>
        <w:t xml:space="preserve">di </w:t>
      </w:r>
      <w:proofErr w:type="spellStart"/>
      <w:r w:rsidR="00066388">
        <w:rPr>
          <w:rFonts w:ascii="Open Sans" w:eastAsia="Montserrat" w:hAnsi="Open Sans" w:cs="Open Sans"/>
        </w:rPr>
        <w:t>AMburgo</w:t>
      </w:r>
      <w:proofErr w:type="spellEnd"/>
      <w:r w:rsidRPr="00EA1973">
        <w:rPr>
          <w:rFonts w:ascii="Open Sans" w:eastAsia="Montserrat" w:hAnsi="Open Sans" w:cs="Open Sans"/>
        </w:rPr>
        <w:t xml:space="preserve"> e orchestra residente di lunga data della </w:t>
      </w:r>
      <w:proofErr w:type="spellStart"/>
      <w:r w:rsidRPr="00066388">
        <w:rPr>
          <w:rFonts w:ascii="Open Sans" w:eastAsia="Montserrat" w:hAnsi="Open Sans" w:cs="Open Sans"/>
          <w:i/>
          <w:iCs/>
        </w:rPr>
        <w:t>Kölner</w:t>
      </w:r>
      <w:proofErr w:type="spellEnd"/>
      <w:r w:rsidRPr="00066388">
        <w:rPr>
          <w:rFonts w:ascii="Open Sans" w:eastAsia="Montserrat" w:hAnsi="Open Sans" w:cs="Open Sans"/>
          <w:i/>
          <w:iCs/>
        </w:rPr>
        <w:t xml:space="preserve"> </w:t>
      </w:r>
      <w:proofErr w:type="spellStart"/>
      <w:r w:rsidRPr="00066388">
        <w:rPr>
          <w:rFonts w:ascii="Open Sans" w:eastAsia="Montserrat" w:hAnsi="Open Sans" w:cs="Open Sans"/>
          <w:i/>
          <w:iCs/>
        </w:rPr>
        <w:t>Philharmonie</w:t>
      </w:r>
      <w:proofErr w:type="spellEnd"/>
      <w:r w:rsidRPr="00EA1973">
        <w:rPr>
          <w:rFonts w:ascii="Open Sans" w:eastAsia="Montserrat" w:hAnsi="Open Sans" w:cs="Open Sans"/>
        </w:rPr>
        <w:t>. Nel 2019, l'</w:t>
      </w:r>
      <w:r w:rsidR="00066388">
        <w:rPr>
          <w:rFonts w:ascii="Open Sans" w:eastAsia="Montserrat" w:hAnsi="Open Sans" w:cs="Open Sans"/>
        </w:rPr>
        <w:t>O</w:t>
      </w:r>
      <w:r w:rsidRPr="00EA1973">
        <w:rPr>
          <w:rFonts w:ascii="Open Sans" w:eastAsia="Montserrat" w:hAnsi="Open Sans" w:cs="Open Sans"/>
        </w:rPr>
        <w:t xml:space="preserve">rchestra è stata la prima orchestra in residenza al </w:t>
      </w:r>
      <w:r w:rsidRPr="000A68C3">
        <w:rPr>
          <w:rFonts w:ascii="Open Sans" w:eastAsia="Montserrat" w:hAnsi="Open Sans" w:cs="Open Sans"/>
          <w:i/>
          <w:iCs/>
        </w:rPr>
        <w:t xml:space="preserve">Rheingau </w:t>
      </w:r>
      <w:proofErr w:type="spellStart"/>
      <w:r w:rsidRPr="000A68C3">
        <w:rPr>
          <w:rFonts w:ascii="Open Sans" w:eastAsia="Montserrat" w:hAnsi="Open Sans" w:cs="Open Sans"/>
          <w:i/>
          <w:iCs/>
        </w:rPr>
        <w:t>Musi</w:t>
      </w:r>
      <w:r w:rsidR="000A68C3" w:rsidRPr="000A68C3">
        <w:rPr>
          <w:rFonts w:ascii="Open Sans" w:eastAsia="Montserrat" w:hAnsi="Open Sans" w:cs="Open Sans"/>
          <w:i/>
          <w:iCs/>
        </w:rPr>
        <w:t>k</w:t>
      </w:r>
      <w:proofErr w:type="spellEnd"/>
      <w:r w:rsidRPr="000A68C3">
        <w:rPr>
          <w:rFonts w:ascii="Open Sans" w:eastAsia="Montserrat" w:hAnsi="Open Sans" w:cs="Open Sans"/>
          <w:i/>
          <w:iCs/>
        </w:rPr>
        <w:t xml:space="preserve"> Festival</w:t>
      </w:r>
      <w:r w:rsidRPr="00EA1973">
        <w:rPr>
          <w:rFonts w:ascii="Open Sans" w:eastAsia="Montserrat" w:hAnsi="Open Sans" w:cs="Open Sans"/>
        </w:rPr>
        <w:t xml:space="preserve"> e ha ricevuto il </w:t>
      </w:r>
      <w:proofErr w:type="spellStart"/>
      <w:r w:rsidRPr="000A68C3">
        <w:rPr>
          <w:rFonts w:ascii="Open Sans" w:eastAsia="Montserrat" w:hAnsi="Open Sans" w:cs="Open Sans"/>
          <w:i/>
          <w:iCs/>
        </w:rPr>
        <w:t>Rheingau</w:t>
      </w:r>
      <w:proofErr w:type="spellEnd"/>
      <w:r w:rsidRPr="000A68C3">
        <w:rPr>
          <w:rFonts w:ascii="Open Sans" w:eastAsia="Montserrat" w:hAnsi="Open Sans" w:cs="Open Sans"/>
          <w:i/>
          <w:iCs/>
        </w:rPr>
        <w:t xml:space="preserve"> Music </w:t>
      </w:r>
      <w:proofErr w:type="spellStart"/>
      <w:r w:rsidRPr="000A68C3">
        <w:rPr>
          <w:rFonts w:ascii="Open Sans" w:eastAsia="Montserrat" w:hAnsi="Open Sans" w:cs="Open Sans"/>
          <w:i/>
          <w:iCs/>
        </w:rPr>
        <w:t>Prize</w:t>
      </w:r>
      <w:proofErr w:type="spellEnd"/>
      <w:r w:rsidRPr="00EA1973">
        <w:rPr>
          <w:rFonts w:ascii="Open Sans" w:eastAsia="Montserrat" w:hAnsi="Open Sans" w:cs="Open Sans"/>
        </w:rPr>
        <w:t xml:space="preserve"> per i suoi progetti pionieristici e la relativa scrittura della storia dell'interpretazione.</w:t>
      </w:r>
    </w:p>
    <w:p w14:paraId="21763EFA" w14:textId="0D749E41" w:rsidR="00EA1973" w:rsidRPr="00EA1973" w:rsidRDefault="00EA1973" w:rsidP="00EA1973">
      <w:pPr>
        <w:spacing w:line="276" w:lineRule="auto"/>
        <w:jc w:val="both"/>
        <w:rPr>
          <w:rFonts w:ascii="Open Sans" w:eastAsia="Montserrat" w:hAnsi="Open Sans" w:cs="Open Sans"/>
          <w:i/>
          <w:iCs/>
        </w:rPr>
      </w:pPr>
      <w:r w:rsidRPr="00EA1973">
        <w:rPr>
          <w:rFonts w:ascii="Open Sans" w:eastAsia="Montserrat" w:hAnsi="Open Sans" w:cs="Open Sans"/>
          <w:i/>
          <w:iCs/>
        </w:rPr>
        <w:t>2024-25</w:t>
      </w:r>
    </w:p>
    <w:sectPr w:rsidR="00EA1973" w:rsidRPr="00EA1973" w:rsidSect="00EA1973">
      <w:headerReference w:type="first" r:id="rId6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D402" w14:textId="77777777" w:rsidR="00B94E29" w:rsidRDefault="00B94E29" w:rsidP="00EA1973">
      <w:pPr>
        <w:spacing w:after="0" w:line="240" w:lineRule="auto"/>
      </w:pPr>
      <w:r>
        <w:separator/>
      </w:r>
    </w:p>
  </w:endnote>
  <w:endnote w:type="continuationSeparator" w:id="0">
    <w:p w14:paraId="6BF30C89" w14:textId="77777777" w:rsidR="00B94E29" w:rsidRDefault="00B94E29" w:rsidP="00EA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Ligh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4D2D" w14:textId="77777777" w:rsidR="00B94E29" w:rsidRDefault="00B94E29" w:rsidP="00EA1973">
      <w:pPr>
        <w:spacing w:after="0" w:line="240" w:lineRule="auto"/>
      </w:pPr>
      <w:r>
        <w:separator/>
      </w:r>
    </w:p>
  </w:footnote>
  <w:footnote w:type="continuationSeparator" w:id="0">
    <w:p w14:paraId="48505A20" w14:textId="77777777" w:rsidR="00B94E29" w:rsidRDefault="00B94E29" w:rsidP="00EA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227E" w14:textId="77777777" w:rsidR="00EA1973" w:rsidRDefault="00EA1973" w:rsidP="00EA1973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ED550" wp14:editId="482A4BFB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4AF88" w14:textId="77777777" w:rsidR="00EA1973" w:rsidRDefault="00EA1973" w:rsidP="00EA197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100B5A2F" w14:textId="77777777" w:rsidR="00EA1973" w:rsidRDefault="00EA1973" w:rsidP="00EA197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1EDED571" w14:textId="15F5C175" w:rsidR="00EA1973" w:rsidRPr="00C23A9D" w:rsidRDefault="00EA1973" w:rsidP="00EA197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65AF0C37" w14:textId="77777777" w:rsidR="00EA1973" w:rsidRPr="00BB06C0" w:rsidRDefault="00EA1973" w:rsidP="00EA197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ns</w:t>
                          </w:r>
                        </w:p>
                        <w:p w14:paraId="077494B7" w14:textId="77777777" w:rsidR="00EA1973" w:rsidRPr="00BB06C0" w:rsidRDefault="00EA1973" w:rsidP="00EA197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1E79F830" w14:textId="77777777" w:rsidR="00EA1973" w:rsidRDefault="00EA1973" w:rsidP="00EA197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48331CC2" w14:textId="77777777" w:rsidR="00EA1973" w:rsidRPr="00BB06C0" w:rsidRDefault="00EA1973" w:rsidP="00EA197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BE317B7" w14:textId="77777777" w:rsidR="00EA1973" w:rsidRPr="00BB06C0" w:rsidRDefault="00EA1973" w:rsidP="00EA197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0211AE23" w14:textId="77777777" w:rsidR="00EA1973" w:rsidRPr="00BB06C0" w:rsidRDefault="00EA1973" w:rsidP="00EA197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ED550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F54AF88" w14:textId="77777777" w:rsidR="00EA1973" w:rsidRDefault="00EA1973" w:rsidP="00EA197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100B5A2F" w14:textId="77777777" w:rsidR="00EA1973" w:rsidRDefault="00EA1973" w:rsidP="00EA197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1EDED571" w14:textId="15F5C175" w:rsidR="00EA1973" w:rsidRPr="00C23A9D" w:rsidRDefault="00EA1973" w:rsidP="00EA197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65AF0C37" w14:textId="77777777" w:rsidR="00EA1973" w:rsidRPr="00BB06C0" w:rsidRDefault="00EA1973" w:rsidP="00EA197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ns</w:t>
                    </w:r>
                  </w:p>
                  <w:p w14:paraId="077494B7" w14:textId="77777777" w:rsidR="00EA1973" w:rsidRPr="00BB06C0" w:rsidRDefault="00EA1973" w:rsidP="00EA197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1E79F830" w14:textId="77777777" w:rsidR="00EA1973" w:rsidRDefault="00EA1973" w:rsidP="00EA197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48331CC2" w14:textId="77777777" w:rsidR="00EA1973" w:rsidRPr="00BB06C0" w:rsidRDefault="00EA1973" w:rsidP="00EA197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BE317B7" w14:textId="77777777" w:rsidR="00EA1973" w:rsidRPr="00BB06C0" w:rsidRDefault="00EA1973" w:rsidP="00EA197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proofErr w:type="spellStart"/>
                      <w:r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0211AE23" w14:textId="77777777" w:rsidR="00EA1973" w:rsidRPr="00BB06C0" w:rsidRDefault="00EA1973" w:rsidP="00EA1973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9023B4E" w14:textId="77777777" w:rsidR="00EA1973" w:rsidRPr="00BB06C0" w:rsidRDefault="00EA1973" w:rsidP="00EA1973"/>
  <w:p w14:paraId="05A9EFBD" w14:textId="77777777" w:rsidR="00EA1973" w:rsidRDefault="00EA1973" w:rsidP="00EA1973">
    <w:pPr>
      <w:pStyle w:val="Intestazione"/>
    </w:pPr>
  </w:p>
  <w:p w14:paraId="1136D147" w14:textId="77777777" w:rsidR="00EA1973" w:rsidRDefault="00EA19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66388"/>
    <w:rsid w:val="000A68C3"/>
    <w:rsid w:val="000B050D"/>
    <w:rsid w:val="000B26E0"/>
    <w:rsid w:val="000F14EE"/>
    <w:rsid w:val="001702D8"/>
    <w:rsid w:val="001865F0"/>
    <w:rsid w:val="00211D61"/>
    <w:rsid w:val="00226347"/>
    <w:rsid w:val="00241289"/>
    <w:rsid w:val="00254CDA"/>
    <w:rsid w:val="002578FC"/>
    <w:rsid w:val="00277495"/>
    <w:rsid w:val="002875F5"/>
    <w:rsid w:val="003379E8"/>
    <w:rsid w:val="00344486"/>
    <w:rsid w:val="00347356"/>
    <w:rsid w:val="00357D35"/>
    <w:rsid w:val="00375134"/>
    <w:rsid w:val="00387311"/>
    <w:rsid w:val="004367F2"/>
    <w:rsid w:val="004448AC"/>
    <w:rsid w:val="00447D7B"/>
    <w:rsid w:val="00461A2B"/>
    <w:rsid w:val="00470F6E"/>
    <w:rsid w:val="00471DEE"/>
    <w:rsid w:val="00486893"/>
    <w:rsid w:val="004A1218"/>
    <w:rsid w:val="004A3B66"/>
    <w:rsid w:val="004F0073"/>
    <w:rsid w:val="00513068"/>
    <w:rsid w:val="00520469"/>
    <w:rsid w:val="00532F43"/>
    <w:rsid w:val="00575C83"/>
    <w:rsid w:val="005B15D9"/>
    <w:rsid w:val="005B273C"/>
    <w:rsid w:val="005E4BA7"/>
    <w:rsid w:val="005E5712"/>
    <w:rsid w:val="006250DD"/>
    <w:rsid w:val="00662F46"/>
    <w:rsid w:val="00693CAE"/>
    <w:rsid w:val="006B68DB"/>
    <w:rsid w:val="006D34C5"/>
    <w:rsid w:val="007324E8"/>
    <w:rsid w:val="00756C3B"/>
    <w:rsid w:val="00757E81"/>
    <w:rsid w:val="00762848"/>
    <w:rsid w:val="00772A77"/>
    <w:rsid w:val="00780C0E"/>
    <w:rsid w:val="00794B78"/>
    <w:rsid w:val="007D58F5"/>
    <w:rsid w:val="00800949"/>
    <w:rsid w:val="00801406"/>
    <w:rsid w:val="00811D11"/>
    <w:rsid w:val="008407B8"/>
    <w:rsid w:val="00850AE8"/>
    <w:rsid w:val="0088461A"/>
    <w:rsid w:val="00885111"/>
    <w:rsid w:val="008A297C"/>
    <w:rsid w:val="008B029D"/>
    <w:rsid w:val="008B6879"/>
    <w:rsid w:val="008C5887"/>
    <w:rsid w:val="008C6A8F"/>
    <w:rsid w:val="008D11AB"/>
    <w:rsid w:val="008D5A03"/>
    <w:rsid w:val="009131C5"/>
    <w:rsid w:val="00916C25"/>
    <w:rsid w:val="009657AB"/>
    <w:rsid w:val="00976DE1"/>
    <w:rsid w:val="00992AB1"/>
    <w:rsid w:val="009A5A72"/>
    <w:rsid w:val="009E1A15"/>
    <w:rsid w:val="009E788F"/>
    <w:rsid w:val="009F679F"/>
    <w:rsid w:val="00A035B2"/>
    <w:rsid w:val="00A17DD3"/>
    <w:rsid w:val="00A21283"/>
    <w:rsid w:val="00A25A34"/>
    <w:rsid w:val="00A604E9"/>
    <w:rsid w:val="00A66EA7"/>
    <w:rsid w:val="00A71470"/>
    <w:rsid w:val="00A810EE"/>
    <w:rsid w:val="00AD1B73"/>
    <w:rsid w:val="00AF6715"/>
    <w:rsid w:val="00B15C6B"/>
    <w:rsid w:val="00B269DE"/>
    <w:rsid w:val="00B3450F"/>
    <w:rsid w:val="00B65919"/>
    <w:rsid w:val="00B872C2"/>
    <w:rsid w:val="00B94E29"/>
    <w:rsid w:val="00B97F38"/>
    <w:rsid w:val="00BA1B96"/>
    <w:rsid w:val="00BB06C0"/>
    <w:rsid w:val="00BE3B31"/>
    <w:rsid w:val="00BE7C39"/>
    <w:rsid w:val="00BF0D73"/>
    <w:rsid w:val="00C156B5"/>
    <w:rsid w:val="00C35C33"/>
    <w:rsid w:val="00C779CD"/>
    <w:rsid w:val="00C94A18"/>
    <w:rsid w:val="00CA164D"/>
    <w:rsid w:val="00CA445B"/>
    <w:rsid w:val="00CD77FB"/>
    <w:rsid w:val="00CE0688"/>
    <w:rsid w:val="00CE2467"/>
    <w:rsid w:val="00CF476C"/>
    <w:rsid w:val="00CF5008"/>
    <w:rsid w:val="00D2507C"/>
    <w:rsid w:val="00D434D7"/>
    <w:rsid w:val="00D96948"/>
    <w:rsid w:val="00DB67F1"/>
    <w:rsid w:val="00DC016F"/>
    <w:rsid w:val="00DC2B69"/>
    <w:rsid w:val="00DD73A4"/>
    <w:rsid w:val="00DE6649"/>
    <w:rsid w:val="00E22B03"/>
    <w:rsid w:val="00E51BC2"/>
    <w:rsid w:val="00E67FC4"/>
    <w:rsid w:val="00E87173"/>
    <w:rsid w:val="00EA1973"/>
    <w:rsid w:val="00EA4D15"/>
    <w:rsid w:val="00EB31D9"/>
    <w:rsid w:val="00F21C65"/>
    <w:rsid w:val="00F358A1"/>
    <w:rsid w:val="00F53E0D"/>
    <w:rsid w:val="00F61016"/>
    <w:rsid w:val="00F6558D"/>
    <w:rsid w:val="00F71CFB"/>
    <w:rsid w:val="00F73B9C"/>
    <w:rsid w:val="00F826DC"/>
    <w:rsid w:val="00FA323E"/>
    <w:rsid w:val="00FA6B45"/>
    <w:rsid w:val="00FF1800"/>
    <w:rsid w:val="00FF4B15"/>
    <w:rsid w:val="03D473DE"/>
    <w:rsid w:val="091126BC"/>
    <w:rsid w:val="0A635D1F"/>
    <w:rsid w:val="0C3FFC78"/>
    <w:rsid w:val="0F715853"/>
    <w:rsid w:val="0F9CEF49"/>
    <w:rsid w:val="15D534D2"/>
    <w:rsid w:val="1AD81387"/>
    <w:rsid w:val="1CA5B160"/>
    <w:rsid w:val="2BD9445C"/>
    <w:rsid w:val="36E99E8E"/>
    <w:rsid w:val="3A13A1B6"/>
    <w:rsid w:val="3C6C670F"/>
    <w:rsid w:val="408789D4"/>
    <w:rsid w:val="4677DFBA"/>
    <w:rsid w:val="49983466"/>
    <w:rsid w:val="4A2313FC"/>
    <w:rsid w:val="54AEBF82"/>
    <w:rsid w:val="5C860751"/>
    <w:rsid w:val="5E34D9A9"/>
    <w:rsid w:val="6AE54166"/>
    <w:rsid w:val="6D69D52C"/>
    <w:rsid w:val="7D96D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1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A19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973"/>
  </w:style>
  <w:style w:type="paragraph" w:styleId="Pidipagina">
    <w:name w:val="footer"/>
    <w:basedOn w:val="Normale"/>
    <w:link w:val="PidipaginaCarattere"/>
    <w:uiPriority w:val="99"/>
    <w:unhideWhenUsed/>
    <w:rsid w:val="00EA19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33</cp:revision>
  <dcterms:created xsi:type="dcterms:W3CDTF">2023-05-09T13:03:00Z</dcterms:created>
  <dcterms:modified xsi:type="dcterms:W3CDTF">2025-06-05T13:35:00Z</dcterms:modified>
</cp:coreProperties>
</file>