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3E06" w14:textId="4F3834D6" w:rsidR="00B94566" w:rsidRDefault="00B94566"/>
    <w:p w14:paraId="3C621B05" w14:textId="72FFEF96" w:rsidR="00D25071" w:rsidRDefault="00FF2EB8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TEODOR CURRENTZIS</w:t>
      </w:r>
    </w:p>
    <w:p w14:paraId="139467B4" w14:textId="46FCA220" w:rsidR="00D25071" w:rsidRPr="00D25071" w:rsidRDefault="00FF2EB8" w:rsidP="00D25071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Direttore d’orchestra</w:t>
      </w:r>
    </w:p>
    <w:p w14:paraId="2AE50BB9" w14:textId="77777777" w:rsidR="005762C8" w:rsidRDefault="005762C8" w:rsidP="00A71632">
      <w:pPr>
        <w:pStyle w:val="Nessunaspaziatura"/>
        <w:spacing w:after="240"/>
        <w:jc w:val="both"/>
        <w:rPr>
          <w:rFonts w:ascii="Open Sans" w:hAnsi="Open Sans" w:cs="Open Sans"/>
        </w:rPr>
      </w:pPr>
    </w:p>
    <w:p w14:paraId="3462A915" w14:textId="514A4FD2" w:rsidR="00A71632" w:rsidRDefault="00A71632" w:rsidP="00A71632">
      <w:pPr>
        <w:pStyle w:val="Nessunaspaziatura"/>
        <w:spacing w:after="240"/>
        <w:jc w:val="both"/>
        <w:rPr>
          <w:rFonts w:ascii="Open Sans" w:hAnsi="Open Sans" w:cs="Open Sans"/>
        </w:rPr>
      </w:pPr>
      <w:r w:rsidRPr="00A71632">
        <w:rPr>
          <w:rFonts w:ascii="Open Sans" w:hAnsi="Open Sans" w:cs="Open Sans"/>
        </w:rPr>
        <w:t xml:space="preserve">Teodor Currentzis è il Fondatore e Direttore Artistico dell’orchestra Utopia e dell’Orchestra e del Coro </w:t>
      </w:r>
      <w:proofErr w:type="spellStart"/>
      <w:r w:rsidRPr="00AE002D">
        <w:rPr>
          <w:rFonts w:ascii="Open Sans" w:hAnsi="Open Sans" w:cs="Open Sans"/>
          <w:i/>
          <w:iCs/>
        </w:rPr>
        <w:t>musicAeterna</w:t>
      </w:r>
      <w:proofErr w:type="spellEnd"/>
      <w:r w:rsidRPr="00A71632">
        <w:rPr>
          <w:rFonts w:ascii="Open Sans" w:hAnsi="Open Sans" w:cs="Open Sans"/>
        </w:rPr>
        <w:t xml:space="preserve">. Dal 2018 al 2024 è stato Direttore Principale dell'Orchestra Sinfonica SWR di Stoccarda.  </w:t>
      </w:r>
    </w:p>
    <w:p w14:paraId="30DCE40F" w14:textId="39EBCADC" w:rsidR="00171488" w:rsidRDefault="00F76583" w:rsidP="00A71632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Insieme</w:t>
      </w:r>
      <w:r w:rsidRPr="00F76583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a</w:t>
      </w:r>
      <w:r w:rsidRPr="00F76583">
        <w:rPr>
          <w:rFonts w:ascii="Open Sans" w:hAnsi="Open Sans" w:cs="Open Sans"/>
        </w:rPr>
        <w:t>i suoi ensemble</w:t>
      </w:r>
      <w:r w:rsidR="00E40717">
        <w:rPr>
          <w:rFonts w:ascii="Open Sans" w:hAnsi="Open Sans" w:cs="Open Sans"/>
        </w:rPr>
        <w:t xml:space="preserve"> </w:t>
      </w:r>
      <w:proofErr w:type="spellStart"/>
      <w:r w:rsidR="00C55CC4" w:rsidRPr="00AE002D">
        <w:rPr>
          <w:rFonts w:ascii="Open Sans" w:hAnsi="Open Sans" w:cs="Open Sans"/>
          <w:i/>
          <w:iCs/>
        </w:rPr>
        <w:t>m</w:t>
      </w:r>
      <w:r w:rsidR="00E40717" w:rsidRPr="00AE002D">
        <w:rPr>
          <w:rFonts w:ascii="Open Sans" w:hAnsi="Open Sans" w:cs="Open Sans"/>
          <w:i/>
          <w:iCs/>
        </w:rPr>
        <w:t>usicAeterna</w:t>
      </w:r>
      <w:proofErr w:type="spellEnd"/>
      <w:r w:rsidR="00E40717">
        <w:rPr>
          <w:rFonts w:ascii="Open Sans" w:hAnsi="Open Sans" w:cs="Open Sans"/>
        </w:rPr>
        <w:t xml:space="preserve"> e </w:t>
      </w:r>
      <w:r w:rsidR="00E40717" w:rsidRPr="00AE002D">
        <w:rPr>
          <w:rFonts w:ascii="Open Sans" w:hAnsi="Open Sans" w:cs="Open Sans"/>
          <w:i/>
          <w:iCs/>
        </w:rPr>
        <w:t>Utopia Orchestra</w:t>
      </w:r>
      <w:r w:rsidR="00E40717">
        <w:rPr>
          <w:rFonts w:ascii="Open Sans" w:hAnsi="Open Sans" w:cs="Open Sans"/>
        </w:rPr>
        <w:t>,</w:t>
      </w:r>
      <w:r w:rsidRPr="00F76583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Teodor Currentzis </w:t>
      </w:r>
      <w:r w:rsidR="002312C6">
        <w:rPr>
          <w:rFonts w:ascii="Open Sans" w:hAnsi="Open Sans" w:cs="Open Sans"/>
        </w:rPr>
        <w:t>è</w:t>
      </w:r>
      <w:r w:rsidRPr="00F76583">
        <w:rPr>
          <w:rFonts w:ascii="Open Sans" w:hAnsi="Open Sans" w:cs="Open Sans"/>
        </w:rPr>
        <w:t xml:space="preserve"> regolarmente in tournée in Cina e Corea</w:t>
      </w:r>
      <w:r w:rsidR="00A71E1B">
        <w:rPr>
          <w:rFonts w:ascii="Open Sans" w:hAnsi="Open Sans" w:cs="Open Sans"/>
        </w:rPr>
        <w:t>;</w:t>
      </w:r>
      <w:r w:rsidRPr="00F76583">
        <w:rPr>
          <w:rFonts w:ascii="Open Sans" w:hAnsi="Open Sans" w:cs="Open Sans"/>
        </w:rPr>
        <w:t xml:space="preserve"> </w:t>
      </w:r>
      <w:r w:rsidR="00A71E1B">
        <w:rPr>
          <w:rFonts w:ascii="Open Sans" w:hAnsi="Open Sans" w:cs="Open Sans"/>
        </w:rPr>
        <w:t>i</w:t>
      </w:r>
      <w:r w:rsidRPr="00F76583">
        <w:rPr>
          <w:rFonts w:ascii="Open Sans" w:hAnsi="Open Sans" w:cs="Open Sans"/>
        </w:rPr>
        <w:t xml:space="preserve">n Europa, si esibisce in importanti sedi quali la </w:t>
      </w:r>
      <w:r w:rsidR="00B023A0">
        <w:rPr>
          <w:rFonts w:ascii="Open Sans" w:hAnsi="Open Sans" w:cs="Open Sans"/>
        </w:rPr>
        <w:t>Filarmonica di Berlino</w:t>
      </w:r>
      <w:r w:rsidRPr="00F76583">
        <w:rPr>
          <w:rFonts w:ascii="Open Sans" w:hAnsi="Open Sans" w:cs="Open Sans"/>
        </w:rPr>
        <w:t>, l'</w:t>
      </w:r>
      <w:proofErr w:type="spellStart"/>
      <w:r w:rsidRPr="00B023A0">
        <w:rPr>
          <w:rFonts w:ascii="Open Sans" w:hAnsi="Open Sans" w:cs="Open Sans"/>
          <w:i/>
          <w:iCs/>
        </w:rPr>
        <w:t>Elbphilharmonie</w:t>
      </w:r>
      <w:proofErr w:type="spellEnd"/>
      <w:r w:rsidRPr="00F76583">
        <w:rPr>
          <w:rFonts w:ascii="Open Sans" w:hAnsi="Open Sans" w:cs="Open Sans"/>
        </w:rPr>
        <w:t xml:space="preserve"> di Amburgo, l'</w:t>
      </w:r>
      <w:proofErr w:type="spellStart"/>
      <w:r w:rsidRPr="00B023A0">
        <w:rPr>
          <w:rFonts w:ascii="Open Sans" w:hAnsi="Open Sans" w:cs="Open Sans"/>
          <w:i/>
          <w:iCs/>
        </w:rPr>
        <w:t>Isarphilharmonie</w:t>
      </w:r>
      <w:proofErr w:type="spellEnd"/>
      <w:r w:rsidRPr="00F76583">
        <w:rPr>
          <w:rFonts w:ascii="Open Sans" w:hAnsi="Open Sans" w:cs="Open Sans"/>
        </w:rPr>
        <w:t xml:space="preserve"> di Monaco, la </w:t>
      </w:r>
      <w:proofErr w:type="spellStart"/>
      <w:r w:rsidRPr="00B023A0">
        <w:rPr>
          <w:rFonts w:ascii="Open Sans" w:hAnsi="Open Sans" w:cs="Open Sans"/>
          <w:i/>
          <w:iCs/>
        </w:rPr>
        <w:t>Philharmonie</w:t>
      </w:r>
      <w:proofErr w:type="spellEnd"/>
      <w:r w:rsidRPr="00B023A0">
        <w:rPr>
          <w:rFonts w:ascii="Open Sans" w:hAnsi="Open Sans" w:cs="Open Sans"/>
          <w:i/>
          <w:iCs/>
        </w:rPr>
        <w:t xml:space="preserve"> de Paris</w:t>
      </w:r>
      <w:r w:rsidRPr="00F76583">
        <w:rPr>
          <w:rFonts w:ascii="Open Sans" w:hAnsi="Open Sans" w:cs="Open Sans"/>
        </w:rPr>
        <w:t>, l'</w:t>
      </w:r>
      <w:r w:rsidRPr="00B023A0">
        <w:rPr>
          <w:rFonts w:ascii="Open Sans" w:hAnsi="Open Sans" w:cs="Open Sans"/>
          <w:i/>
          <w:iCs/>
        </w:rPr>
        <w:t xml:space="preserve">Auditorio </w:t>
      </w:r>
      <w:proofErr w:type="spellStart"/>
      <w:r w:rsidRPr="00B023A0">
        <w:rPr>
          <w:rFonts w:ascii="Open Sans" w:hAnsi="Open Sans" w:cs="Open Sans"/>
          <w:i/>
          <w:iCs/>
        </w:rPr>
        <w:t>Nacional</w:t>
      </w:r>
      <w:proofErr w:type="spellEnd"/>
      <w:r w:rsidRPr="00B023A0">
        <w:rPr>
          <w:rFonts w:ascii="Open Sans" w:hAnsi="Open Sans" w:cs="Open Sans"/>
          <w:i/>
          <w:iCs/>
        </w:rPr>
        <w:t xml:space="preserve"> de </w:t>
      </w:r>
      <w:proofErr w:type="spellStart"/>
      <w:r w:rsidRPr="00B023A0">
        <w:rPr>
          <w:rFonts w:ascii="Open Sans" w:hAnsi="Open Sans" w:cs="Open Sans"/>
          <w:i/>
          <w:iCs/>
        </w:rPr>
        <w:t>Música</w:t>
      </w:r>
      <w:proofErr w:type="spellEnd"/>
      <w:r w:rsidRPr="00B023A0">
        <w:rPr>
          <w:rFonts w:ascii="Open Sans" w:hAnsi="Open Sans" w:cs="Open Sans"/>
          <w:i/>
          <w:iCs/>
        </w:rPr>
        <w:t xml:space="preserve"> </w:t>
      </w:r>
      <w:r w:rsidRPr="00F76583">
        <w:rPr>
          <w:rFonts w:ascii="Open Sans" w:hAnsi="Open Sans" w:cs="Open Sans"/>
        </w:rPr>
        <w:t xml:space="preserve">di Madrid, il </w:t>
      </w:r>
      <w:proofErr w:type="spellStart"/>
      <w:r w:rsidRPr="00B023A0">
        <w:rPr>
          <w:rFonts w:ascii="Open Sans" w:hAnsi="Open Sans" w:cs="Open Sans"/>
          <w:i/>
          <w:iCs/>
        </w:rPr>
        <w:t>Festspielhaus</w:t>
      </w:r>
      <w:proofErr w:type="spellEnd"/>
      <w:r w:rsidRPr="00F76583">
        <w:rPr>
          <w:rFonts w:ascii="Open Sans" w:hAnsi="Open Sans" w:cs="Open Sans"/>
        </w:rPr>
        <w:t xml:space="preserve"> di Baden-Baden e il </w:t>
      </w:r>
      <w:r w:rsidRPr="00B023A0">
        <w:rPr>
          <w:rFonts w:ascii="Open Sans" w:hAnsi="Open Sans" w:cs="Open Sans"/>
          <w:i/>
          <w:iCs/>
        </w:rPr>
        <w:t xml:space="preserve">Palau de la </w:t>
      </w:r>
      <w:proofErr w:type="spellStart"/>
      <w:r w:rsidRPr="00B023A0">
        <w:rPr>
          <w:rFonts w:ascii="Open Sans" w:hAnsi="Open Sans" w:cs="Open Sans"/>
          <w:i/>
          <w:iCs/>
        </w:rPr>
        <w:t>Música</w:t>
      </w:r>
      <w:proofErr w:type="spellEnd"/>
      <w:r w:rsidRPr="00B023A0">
        <w:rPr>
          <w:rFonts w:ascii="Open Sans" w:hAnsi="Open Sans" w:cs="Open Sans"/>
          <w:i/>
          <w:iCs/>
        </w:rPr>
        <w:t xml:space="preserve"> Catalana</w:t>
      </w:r>
      <w:r w:rsidR="00B023A0">
        <w:rPr>
          <w:rFonts w:ascii="Open Sans" w:hAnsi="Open Sans" w:cs="Open Sans"/>
        </w:rPr>
        <w:t xml:space="preserve"> di Barcellona.</w:t>
      </w:r>
      <w:r w:rsidRPr="00F76583">
        <w:rPr>
          <w:rFonts w:ascii="Open Sans" w:hAnsi="Open Sans" w:cs="Open Sans"/>
        </w:rPr>
        <w:t xml:space="preserve"> Nel</w:t>
      </w:r>
      <w:r w:rsidR="00E40717">
        <w:rPr>
          <w:rFonts w:ascii="Open Sans" w:hAnsi="Open Sans" w:cs="Open Sans"/>
        </w:rPr>
        <w:t xml:space="preserve"> corso della</w:t>
      </w:r>
      <w:r w:rsidRPr="00F76583">
        <w:rPr>
          <w:rFonts w:ascii="Open Sans" w:hAnsi="Open Sans" w:cs="Open Sans"/>
        </w:rPr>
        <w:t xml:space="preserve"> stagione 2024/25, Utopia</w:t>
      </w:r>
      <w:r w:rsidR="00E40717">
        <w:rPr>
          <w:rFonts w:ascii="Open Sans" w:hAnsi="Open Sans" w:cs="Open Sans"/>
        </w:rPr>
        <w:t xml:space="preserve"> Orchestra</w:t>
      </w:r>
      <w:r w:rsidRPr="00F76583">
        <w:rPr>
          <w:rFonts w:ascii="Open Sans" w:hAnsi="Open Sans" w:cs="Open Sans"/>
        </w:rPr>
        <w:t xml:space="preserve"> ha debuttato come orchestra residente dell'</w:t>
      </w:r>
      <w:r w:rsidRPr="00E40717">
        <w:rPr>
          <w:rFonts w:ascii="Open Sans" w:hAnsi="Open Sans" w:cs="Open Sans"/>
          <w:i/>
          <w:iCs/>
        </w:rPr>
        <w:t>Opéra national de Paris</w:t>
      </w:r>
      <w:r w:rsidRPr="00F76583">
        <w:rPr>
          <w:rFonts w:ascii="Open Sans" w:hAnsi="Open Sans" w:cs="Open Sans"/>
        </w:rPr>
        <w:t xml:space="preserve">, in una nuova produzione di </w:t>
      </w:r>
      <w:r w:rsidRPr="00E40717">
        <w:rPr>
          <w:rFonts w:ascii="Open Sans" w:hAnsi="Open Sans" w:cs="Open Sans"/>
          <w:i/>
          <w:iCs/>
        </w:rPr>
        <w:t>Castor et Pollux</w:t>
      </w:r>
      <w:r w:rsidRPr="00F76583">
        <w:rPr>
          <w:rFonts w:ascii="Open Sans" w:hAnsi="Open Sans" w:cs="Open Sans"/>
        </w:rPr>
        <w:t xml:space="preserve"> di Rameau, </w:t>
      </w:r>
      <w:r w:rsidR="00E40717">
        <w:rPr>
          <w:rFonts w:ascii="Open Sans" w:hAnsi="Open Sans" w:cs="Open Sans"/>
        </w:rPr>
        <w:t>con la regia di</w:t>
      </w:r>
      <w:r w:rsidRPr="00F76583">
        <w:rPr>
          <w:rFonts w:ascii="Open Sans" w:hAnsi="Open Sans" w:cs="Open Sans"/>
        </w:rPr>
        <w:t xml:space="preserve"> Peter Sellars.</w:t>
      </w:r>
    </w:p>
    <w:p w14:paraId="667044CB" w14:textId="2F8032A8" w:rsidR="0058572D" w:rsidRDefault="00372BBF" w:rsidP="00A71632">
      <w:pPr>
        <w:pStyle w:val="Nessunaspaziatura"/>
        <w:spacing w:after="240"/>
        <w:jc w:val="both"/>
        <w:rPr>
          <w:rFonts w:ascii="Open Sans" w:hAnsi="Open Sans" w:cs="Open Sans"/>
        </w:rPr>
      </w:pPr>
      <w:r w:rsidRPr="00372BBF">
        <w:rPr>
          <w:rFonts w:ascii="Open Sans" w:hAnsi="Open Sans" w:cs="Open Sans"/>
        </w:rPr>
        <w:t>Nell'estate del 2025</w:t>
      </w:r>
      <w:r w:rsidR="00CA1F13">
        <w:rPr>
          <w:rFonts w:ascii="Open Sans" w:hAnsi="Open Sans" w:cs="Open Sans"/>
        </w:rPr>
        <w:t>, Teodor Currentzis</w:t>
      </w:r>
      <w:r w:rsidRPr="00372BBF">
        <w:rPr>
          <w:rFonts w:ascii="Open Sans" w:hAnsi="Open Sans" w:cs="Open Sans"/>
        </w:rPr>
        <w:t xml:space="preserve"> ha debuttato al Festival</w:t>
      </w:r>
      <w:r w:rsidR="00CA1F13">
        <w:rPr>
          <w:rFonts w:ascii="Open Sans" w:hAnsi="Open Sans" w:cs="Open Sans"/>
        </w:rPr>
        <w:t xml:space="preserve"> di Verbier</w:t>
      </w:r>
      <w:r w:rsidRPr="00372BBF">
        <w:rPr>
          <w:rFonts w:ascii="Open Sans" w:hAnsi="Open Sans" w:cs="Open Sans"/>
        </w:rPr>
        <w:t>, dirigendo sia l</w:t>
      </w:r>
      <w:r w:rsidR="007E28C0">
        <w:rPr>
          <w:rFonts w:ascii="Open Sans" w:hAnsi="Open Sans" w:cs="Open Sans"/>
        </w:rPr>
        <w:t xml:space="preserve">’Orchestra Sinfonica </w:t>
      </w:r>
      <w:r w:rsidR="001158C0">
        <w:rPr>
          <w:rFonts w:ascii="Open Sans" w:hAnsi="Open Sans" w:cs="Open Sans"/>
        </w:rPr>
        <w:t>del Festival di Verbier</w:t>
      </w:r>
      <w:r w:rsidR="00CA1F13">
        <w:rPr>
          <w:rFonts w:ascii="Open Sans" w:hAnsi="Open Sans" w:cs="Open Sans"/>
        </w:rPr>
        <w:t>, sia</w:t>
      </w:r>
      <w:r w:rsidRPr="00372BBF">
        <w:rPr>
          <w:rFonts w:ascii="Open Sans" w:hAnsi="Open Sans" w:cs="Open Sans"/>
        </w:rPr>
        <w:t xml:space="preserve"> </w:t>
      </w:r>
      <w:r w:rsidR="001158C0">
        <w:rPr>
          <w:rFonts w:ascii="Open Sans" w:hAnsi="Open Sans" w:cs="Open Sans"/>
        </w:rPr>
        <w:t>l’Orchestra da camera del Festival di Verbier</w:t>
      </w:r>
      <w:r w:rsidR="003A0411">
        <w:rPr>
          <w:rFonts w:ascii="Open Sans" w:hAnsi="Open Sans" w:cs="Open Sans"/>
        </w:rPr>
        <w:t xml:space="preserve">. </w:t>
      </w:r>
      <w:r w:rsidRPr="00372BBF">
        <w:rPr>
          <w:rFonts w:ascii="Open Sans" w:hAnsi="Open Sans" w:cs="Open Sans"/>
        </w:rPr>
        <w:t>Nel</w:t>
      </w:r>
      <w:r w:rsidR="00CA1F13">
        <w:rPr>
          <w:rFonts w:ascii="Open Sans" w:hAnsi="Open Sans" w:cs="Open Sans"/>
        </w:rPr>
        <w:t xml:space="preserve"> corso della stagione</w:t>
      </w:r>
      <w:r w:rsidRPr="00372BBF">
        <w:rPr>
          <w:rFonts w:ascii="Open Sans" w:hAnsi="Open Sans" w:cs="Open Sans"/>
        </w:rPr>
        <w:t xml:space="preserve"> 2025/26</w:t>
      </w:r>
      <w:r w:rsidR="00CA1F13">
        <w:rPr>
          <w:rFonts w:ascii="Open Sans" w:hAnsi="Open Sans" w:cs="Open Sans"/>
        </w:rPr>
        <w:t xml:space="preserve">, </w:t>
      </w:r>
      <w:r w:rsidR="004E1F41">
        <w:rPr>
          <w:rFonts w:ascii="Open Sans" w:hAnsi="Open Sans" w:cs="Open Sans"/>
        </w:rPr>
        <w:t>Teodor Currentzis</w:t>
      </w:r>
      <w:r w:rsidRPr="00372BBF">
        <w:rPr>
          <w:rFonts w:ascii="Open Sans" w:hAnsi="Open Sans" w:cs="Open Sans"/>
        </w:rPr>
        <w:t xml:space="preserve"> debutt</w:t>
      </w:r>
      <w:r w:rsidR="004E1F41">
        <w:rPr>
          <w:rFonts w:ascii="Open Sans" w:hAnsi="Open Sans" w:cs="Open Sans"/>
        </w:rPr>
        <w:t>erà</w:t>
      </w:r>
      <w:r w:rsidRPr="00372BBF">
        <w:rPr>
          <w:rFonts w:ascii="Open Sans" w:hAnsi="Open Sans" w:cs="Open Sans"/>
        </w:rPr>
        <w:t xml:space="preserve"> con l'Orchestra dell'Accademia Nazionale di Santa Cecilia a Roma. </w:t>
      </w:r>
      <w:r w:rsidR="002A6205">
        <w:rPr>
          <w:rFonts w:ascii="Open Sans" w:hAnsi="Open Sans" w:cs="Open Sans"/>
        </w:rPr>
        <w:t xml:space="preserve">Teodor Currentzis </w:t>
      </w:r>
      <w:r w:rsidR="00DA3206">
        <w:rPr>
          <w:rFonts w:ascii="Open Sans" w:hAnsi="Open Sans" w:cs="Open Sans"/>
        </w:rPr>
        <w:t>h</w:t>
      </w:r>
      <w:r w:rsidRPr="00372BBF">
        <w:rPr>
          <w:rFonts w:ascii="Open Sans" w:hAnsi="Open Sans" w:cs="Open Sans"/>
        </w:rPr>
        <w:t xml:space="preserve">a inoltre diretto orchestre di primo piano quali la Filarmonica di Monaco, la </w:t>
      </w:r>
      <w:r w:rsidRPr="00BD47C8">
        <w:rPr>
          <w:rFonts w:ascii="Open Sans" w:hAnsi="Open Sans" w:cs="Open Sans"/>
          <w:i/>
          <w:iCs/>
        </w:rPr>
        <w:t xml:space="preserve">NDR </w:t>
      </w:r>
      <w:proofErr w:type="spellStart"/>
      <w:r w:rsidRPr="00BD47C8">
        <w:rPr>
          <w:rFonts w:ascii="Open Sans" w:hAnsi="Open Sans" w:cs="Open Sans"/>
          <w:i/>
          <w:iCs/>
        </w:rPr>
        <w:t>Elbphilharmonie</w:t>
      </w:r>
      <w:proofErr w:type="spellEnd"/>
      <w:r w:rsidRPr="00BD47C8">
        <w:rPr>
          <w:rFonts w:ascii="Open Sans" w:hAnsi="Open Sans" w:cs="Open Sans"/>
          <w:i/>
          <w:iCs/>
        </w:rPr>
        <w:t xml:space="preserve"> Orchestra</w:t>
      </w:r>
      <w:r w:rsidR="00BD47C8">
        <w:rPr>
          <w:rFonts w:ascii="Open Sans" w:hAnsi="Open Sans" w:cs="Open Sans"/>
        </w:rPr>
        <w:t xml:space="preserve"> di Amburgo,</w:t>
      </w:r>
      <w:r w:rsidRPr="00372BBF">
        <w:rPr>
          <w:rFonts w:ascii="Open Sans" w:hAnsi="Open Sans" w:cs="Open Sans"/>
        </w:rPr>
        <w:t xml:space="preserve"> la </w:t>
      </w:r>
      <w:r w:rsidRPr="00BD47C8">
        <w:rPr>
          <w:rFonts w:ascii="Open Sans" w:hAnsi="Open Sans" w:cs="Open Sans"/>
          <w:i/>
          <w:iCs/>
        </w:rPr>
        <w:t xml:space="preserve">Freiburger </w:t>
      </w:r>
      <w:proofErr w:type="spellStart"/>
      <w:r w:rsidRPr="00BD47C8">
        <w:rPr>
          <w:rFonts w:ascii="Open Sans" w:hAnsi="Open Sans" w:cs="Open Sans"/>
          <w:i/>
          <w:iCs/>
        </w:rPr>
        <w:t>Barockorchester</w:t>
      </w:r>
      <w:proofErr w:type="spellEnd"/>
      <w:r w:rsidRPr="00372BBF">
        <w:rPr>
          <w:rFonts w:ascii="Open Sans" w:hAnsi="Open Sans" w:cs="Open Sans"/>
        </w:rPr>
        <w:t xml:space="preserve">, la </w:t>
      </w:r>
      <w:r w:rsidRPr="00BD47C8">
        <w:rPr>
          <w:rFonts w:ascii="Open Sans" w:hAnsi="Open Sans" w:cs="Open Sans"/>
          <w:i/>
          <w:iCs/>
        </w:rPr>
        <w:t xml:space="preserve">Camerata </w:t>
      </w:r>
      <w:proofErr w:type="spellStart"/>
      <w:r w:rsidRPr="00BD47C8">
        <w:rPr>
          <w:rFonts w:ascii="Open Sans" w:hAnsi="Open Sans" w:cs="Open Sans"/>
          <w:i/>
          <w:iCs/>
        </w:rPr>
        <w:t>Salzburg</w:t>
      </w:r>
      <w:proofErr w:type="spellEnd"/>
      <w:r w:rsidRPr="00372BBF">
        <w:rPr>
          <w:rFonts w:ascii="Open Sans" w:hAnsi="Open Sans" w:cs="Open Sans"/>
        </w:rPr>
        <w:t xml:space="preserve"> e la </w:t>
      </w:r>
      <w:r w:rsidRPr="00BD47C8">
        <w:rPr>
          <w:rFonts w:ascii="Open Sans" w:hAnsi="Open Sans" w:cs="Open Sans"/>
          <w:i/>
          <w:iCs/>
        </w:rPr>
        <w:t>Mahler Chamber Orchestra</w:t>
      </w:r>
      <w:r w:rsidRPr="00372BBF">
        <w:rPr>
          <w:rFonts w:ascii="Open Sans" w:hAnsi="Open Sans" w:cs="Open Sans"/>
        </w:rPr>
        <w:t>.</w:t>
      </w:r>
    </w:p>
    <w:p w14:paraId="4A06779D" w14:textId="156DA29E" w:rsidR="00660E85" w:rsidRDefault="006B20EC" w:rsidP="00A71632">
      <w:pPr>
        <w:pStyle w:val="Nessunaspaziatura"/>
        <w:spacing w:after="240"/>
        <w:jc w:val="both"/>
        <w:rPr>
          <w:rFonts w:ascii="Open Sans" w:hAnsi="Open Sans" w:cs="Open Sans"/>
        </w:rPr>
      </w:pPr>
      <w:r w:rsidRPr="006B20EC">
        <w:rPr>
          <w:rFonts w:ascii="Open Sans" w:hAnsi="Open Sans" w:cs="Open Sans"/>
        </w:rPr>
        <w:t xml:space="preserve">Come direttore d'opera, </w:t>
      </w:r>
      <w:r w:rsidR="00D1163E">
        <w:rPr>
          <w:rFonts w:ascii="Open Sans" w:hAnsi="Open Sans" w:cs="Open Sans"/>
        </w:rPr>
        <w:t xml:space="preserve">Teodor </w:t>
      </w:r>
      <w:r w:rsidRPr="006B20EC">
        <w:rPr>
          <w:rFonts w:ascii="Open Sans" w:hAnsi="Open Sans" w:cs="Open Sans"/>
        </w:rPr>
        <w:t>Currentzis si è esibito in molti dei p</w:t>
      </w:r>
      <w:r w:rsidR="00D1163E">
        <w:rPr>
          <w:rFonts w:ascii="Open Sans" w:hAnsi="Open Sans" w:cs="Open Sans"/>
        </w:rPr>
        <w:t>iù celebri</w:t>
      </w:r>
      <w:r w:rsidRPr="006B20EC">
        <w:rPr>
          <w:rFonts w:ascii="Open Sans" w:hAnsi="Open Sans" w:cs="Open Sans"/>
        </w:rPr>
        <w:t xml:space="preserve"> teatri del mondo, </w:t>
      </w:r>
      <w:r w:rsidR="00D1163E">
        <w:rPr>
          <w:rFonts w:ascii="Open Sans" w:hAnsi="Open Sans" w:cs="Open Sans"/>
        </w:rPr>
        <w:t>quali</w:t>
      </w:r>
      <w:r w:rsidRPr="006B20EC">
        <w:rPr>
          <w:rFonts w:ascii="Open Sans" w:hAnsi="Open Sans" w:cs="Open Sans"/>
        </w:rPr>
        <w:t xml:space="preserve"> l'</w:t>
      </w:r>
      <w:r w:rsidRPr="00D1163E">
        <w:rPr>
          <w:rFonts w:ascii="Open Sans" w:hAnsi="Open Sans" w:cs="Open Sans"/>
          <w:i/>
          <w:iCs/>
        </w:rPr>
        <w:t>Opéra national de Paris</w:t>
      </w:r>
      <w:r w:rsidRPr="006B20EC">
        <w:rPr>
          <w:rFonts w:ascii="Open Sans" w:hAnsi="Open Sans" w:cs="Open Sans"/>
        </w:rPr>
        <w:t xml:space="preserve">, la </w:t>
      </w:r>
      <w:r w:rsidRPr="00D1163E">
        <w:rPr>
          <w:rFonts w:ascii="Open Sans" w:hAnsi="Open Sans" w:cs="Open Sans"/>
          <w:i/>
          <w:iCs/>
        </w:rPr>
        <w:t xml:space="preserve">Bayerische </w:t>
      </w:r>
      <w:proofErr w:type="spellStart"/>
      <w:r w:rsidRPr="00D1163E">
        <w:rPr>
          <w:rFonts w:ascii="Open Sans" w:hAnsi="Open Sans" w:cs="Open Sans"/>
          <w:i/>
          <w:iCs/>
        </w:rPr>
        <w:t>Staatsoper</w:t>
      </w:r>
      <w:proofErr w:type="spellEnd"/>
      <w:r w:rsidR="00D1163E">
        <w:rPr>
          <w:rFonts w:ascii="Open Sans" w:hAnsi="Open Sans" w:cs="Open Sans"/>
        </w:rPr>
        <w:t xml:space="preserve"> di Monaco,</w:t>
      </w:r>
      <w:r w:rsidRPr="006B20EC">
        <w:rPr>
          <w:rFonts w:ascii="Open Sans" w:hAnsi="Open Sans" w:cs="Open Sans"/>
        </w:rPr>
        <w:t xml:space="preserve"> l'</w:t>
      </w:r>
      <w:proofErr w:type="spellStart"/>
      <w:r w:rsidRPr="00D1163E">
        <w:rPr>
          <w:rFonts w:ascii="Open Sans" w:hAnsi="Open Sans" w:cs="Open Sans"/>
          <w:i/>
          <w:iCs/>
        </w:rPr>
        <w:t>Opernhaus</w:t>
      </w:r>
      <w:proofErr w:type="spellEnd"/>
      <w:r w:rsidRPr="00D1163E">
        <w:rPr>
          <w:rFonts w:ascii="Open Sans" w:hAnsi="Open Sans" w:cs="Open Sans"/>
          <w:i/>
          <w:iCs/>
        </w:rPr>
        <w:t xml:space="preserve"> </w:t>
      </w:r>
      <w:proofErr w:type="spellStart"/>
      <w:r w:rsidRPr="00D1163E">
        <w:rPr>
          <w:rFonts w:ascii="Open Sans" w:hAnsi="Open Sans" w:cs="Open Sans"/>
          <w:i/>
          <w:iCs/>
        </w:rPr>
        <w:t>Zürich</w:t>
      </w:r>
      <w:proofErr w:type="spellEnd"/>
      <w:r w:rsidRPr="006B20EC">
        <w:rPr>
          <w:rFonts w:ascii="Open Sans" w:hAnsi="Open Sans" w:cs="Open Sans"/>
        </w:rPr>
        <w:t xml:space="preserve">, il </w:t>
      </w:r>
      <w:r w:rsidRPr="00D1163E">
        <w:rPr>
          <w:rFonts w:ascii="Open Sans" w:hAnsi="Open Sans" w:cs="Open Sans"/>
          <w:i/>
          <w:iCs/>
        </w:rPr>
        <w:t xml:space="preserve">Teatro Real </w:t>
      </w:r>
      <w:r w:rsidR="00D1163E" w:rsidRPr="00D1163E">
        <w:rPr>
          <w:rFonts w:ascii="Open Sans" w:hAnsi="Open Sans" w:cs="Open Sans"/>
          <w:i/>
          <w:iCs/>
        </w:rPr>
        <w:t xml:space="preserve">de </w:t>
      </w:r>
      <w:r w:rsidRPr="00D1163E">
        <w:rPr>
          <w:rFonts w:ascii="Open Sans" w:hAnsi="Open Sans" w:cs="Open Sans"/>
          <w:i/>
          <w:iCs/>
        </w:rPr>
        <w:t>Madrid</w:t>
      </w:r>
      <w:r w:rsidRPr="006B20EC">
        <w:rPr>
          <w:rFonts w:ascii="Open Sans" w:hAnsi="Open Sans" w:cs="Open Sans"/>
        </w:rPr>
        <w:t xml:space="preserve"> e il </w:t>
      </w:r>
      <w:r w:rsidRPr="00D1163E">
        <w:rPr>
          <w:rFonts w:ascii="Open Sans" w:hAnsi="Open Sans" w:cs="Open Sans"/>
          <w:i/>
          <w:iCs/>
        </w:rPr>
        <w:t>Teatro Bolshoi</w:t>
      </w:r>
      <w:r w:rsidR="00D1163E">
        <w:rPr>
          <w:rFonts w:ascii="Open Sans" w:hAnsi="Open Sans" w:cs="Open Sans"/>
        </w:rPr>
        <w:t xml:space="preserve"> di Mosca</w:t>
      </w:r>
      <w:r w:rsidRPr="006B20EC">
        <w:rPr>
          <w:rFonts w:ascii="Open Sans" w:hAnsi="Open Sans" w:cs="Open Sans"/>
        </w:rPr>
        <w:t xml:space="preserve">. Ha </w:t>
      </w:r>
      <w:r w:rsidR="006D6F40">
        <w:rPr>
          <w:rFonts w:ascii="Open Sans" w:hAnsi="Open Sans" w:cs="Open Sans"/>
        </w:rPr>
        <w:t>collaborato</w:t>
      </w:r>
      <w:r w:rsidRPr="006B20EC">
        <w:rPr>
          <w:rFonts w:ascii="Open Sans" w:hAnsi="Open Sans" w:cs="Open Sans"/>
        </w:rPr>
        <w:t xml:space="preserve"> con registi visionari</w:t>
      </w:r>
      <w:r w:rsidR="006D6F40">
        <w:rPr>
          <w:rFonts w:ascii="Open Sans" w:hAnsi="Open Sans" w:cs="Open Sans"/>
        </w:rPr>
        <w:t xml:space="preserve"> quali</w:t>
      </w:r>
      <w:r w:rsidRPr="006B20EC">
        <w:rPr>
          <w:rFonts w:ascii="Open Sans" w:hAnsi="Open Sans" w:cs="Open Sans"/>
        </w:rPr>
        <w:t xml:space="preserve"> </w:t>
      </w:r>
      <w:r w:rsidR="006D6F40">
        <w:rPr>
          <w:rFonts w:ascii="Open Sans" w:hAnsi="Open Sans" w:cs="Open Sans"/>
        </w:rPr>
        <w:t>Bob</w:t>
      </w:r>
      <w:r w:rsidRPr="006B20EC">
        <w:rPr>
          <w:rFonts w:ascii="Open Sans" w:hAnsi="Open Sans" w:cs="Open Sans"/>
        </w:rPr>
        <w:t xml:space="preserve"> Wilson, Romeo Castellucci, Peter Sellars, Dmitri Tcherniakov e Theodoros </w:t>
      </w:r>
      <w:proofErr w:type="spellStart"/>
      <w:r w:rsidRPr="006B20EC">
        <w:rPr>
          <w:rFonts w:ascii="Open Sans" w:hAnsi="Open Sans" w:cs="Open Sans"/>
        </w:rPr>
        <w:t>Terzopoulos</w:t>
      </w:r>
      <w:proofErr w:type="spellEnd"/>
      <w:r w:rsidRPr="006B20EC">
        <w:rPr>
          <w:rFonts w:ascii="Open Sans" w:hAnsi="Open Sans" w:cs="Open Sans"/>
        </w:rPr>
        <w:t>.</w:t>
      </w:r>
    </w:p>
    <w:p w14:paraId="74C8A643" w14:textId="2E3AA86A" w:rsidR="0058572D" w:rsidRDefault="00A07787" w:rsidP="00A71632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Teodor Currentzis è stato </w:t>
      </w:r>
      <w:r w:rsidRPr="00A07787">
        <w:rPr>
          <w:rFonts w:ascii="Open Sans" w:hAnsi="Open Sans" w:cs="Open Sans"/>
          <w:i/>
          <w:iCs/>
        </w:rPr>
        <w:t>Artist in Residence</w:t>
      </w:r>
      <w:r w:rsidRPr="00A0778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presso il</w:t>
      </w:r>
      <w:r w:rsidRPr="00A07787">
        <w:rPr>
          <w:rFonts w:ascii="Open Sans" w:hAnsi="Open Sans" w:cs="Open Sans"/>
        </w:rPr>
        <w:t xml:space="preserve"> Festival di Salisburgo, con </w:t>
      </w:r>
      <w:r w:rsidR="00111CEB">
        <w:rPr>
          <w:rFonts w:ascii="Open Sans" w:hAnsi="Open Sans" w:cs="Open Sans"/>
        </w:rPr>
        <w:t xml:space="preserve">esibizioni </w:t>
      </w:r>
      <w:r w:rsidRPr="00A07787">
        <w:rPr>
          <w:rFonts w:ascii="Open Sans" w:hAnsi="Open Sans" w:cs="Open Sans"/>
        </w:rPr>
        <w:t xml:space="preserve">anche alla </w:t>
      </w:r>
      <w:proofErr w:type="spellStart"/>
      <w:r w:rsidRPr="00111CEB">
        <w:rPr>
          <w:rFonts w:ascii="Open Sans" w:hAnsi="Open Sans" w:cs="Open Sans"/>
          <w:i/>
          <w:iCs/>
        </w:rPr>
        <w:t>Ruhrtriennale</w:t>
      </w:r>
      <w:proofErr w:type="spellEnd"/>
      <w:r w:rsidRPr="00A07787">
        <w:rPr>
          <w:rFonts w:ascii="Open Sans" w:hAnsi="Open Sans" w:cs="Open Sans"/>
        </w:rPr>
        <w:t xml:space="preserve">, al Festival di Lucerna e al </w:t>
      </w:r>
      <w:r w:rsidRPr="00111CEB">
        <w:rPr>
          <w:rFonts w:ascii="Open Sans" w:hAnsi="Open Sans" w:cs="Open Sans"/>
          <w:i/>
          <w:iCs/>
        </w:rPr>
        <w:t>Festival d'Aix-en-Provence</w:t>
      </w:r>
      <w:r w:rsidRPr="00A07787">
        <w:rPr>
          <w:rFonts w:ascii="Open Sans" w:hAnsi="Open Sans" w:cs="Open Sans"/>
        </w:rPr>
        <w:t xml:space="preserve">. Dalla stagione 2016/17 alla stagione 2022/23 è stato </w:t>
      </w:r>
      <w:r w:rsidR="00111CEB" w:rsidRPr="00111CEB">
        <w:rPr>
          <w:rFonts w:ascii="Open Sans" w:hAnsi="Open Sans" w:cs="Open Sans"/>
          <w:i/>
          <w:iCs/>
        </w:rPr>
        <w:t>Artist in Residence</w:t>
      </w:r>
      <w:r w:rsidRPr="00A07787">
        <w:rPr>
          <w:rFonts w:ascii="Open Sans" w:hAnsi="Open Sans" w:cs="Open Sans"/>
        </w:rPr>
        <w:t xml:space="preserve"> alla </w:t>
      </w:r>
      <w:r w:rsidRPr="00111CEB">
        <w:rPr>
          <w:rFonts w:ascii="Open Sans" w:hAnsi="Open Sans" w:cs="Open Sans"/>
          <w:i/>
          <w:iCs/>
        </w:rPr>
        <w:t xml:space="preserve">Wiener </w:t>
      </w:r>
      <w:proofErr w:type="spellStart"/>
      <w:r w:rsidRPr="00111CEB">
        <w:rPr>
          <w:rFonts w:ascii="Open Sans" w:hAnsi="Open Sans" w:cs="Open Sans"/>
          <w:i/>
          <w:iCs/>
        </w:rPr>
        <w:t>Konzerthaus</w:t>
      </w:r>
      <w:proofErr w:type="spellEnd"/>
      <w:r w:rsidRPr="00A07787">
        <w:rPr>
          <w:rFonts w:ascii="Open Sans" w:hAnsi="Open Sans" w:cs="Open Sans"/>
        </w:rPr>
        <w:t>, dove si è esibito con</w:t>
      </w:r>
      <w:r w:rsidR="00C839CF">
        <w:rPr>
          <w:rFonts w:ascii="Open Sans" w:hAnsi="Open Sans" w:cs="Open Sans"/>
        </w:rPr>
        <w:t xml:space="preserve"> i </w:t>
      </w:r>
      <w:r w:rsidR="00C839CF" w:rsidRPr="00595E56">
        <w:rPr>
          <w:rFonts w:ascii="Open Sans" w:hAnsi="Open Sans" w:cs="Open Sans"/>
          <w:i/>
          <w:iCs/>
        </w:rPr>
        <w:t xml:space="preserve">Wiener </w:t>
      </w:r>
      <w:proofErr w:type="spellStart"/>
      <w:r w:rsidR="00C839CF" w:rsidRPr="00595E56">
        <w:rPr>
          <w:rFonts w:ascii="Open Sans" w:hAnsi="Open Sans" w:cs="Open Sans"/>
          <w:i/>
          <w:iCs/>
        </w:rPr>
        <w:t>Symphoniker</w:t>
      </w:r>
      <w:proofErr w:type="spellEnd"/>
      <w:r w:rsidRPr="00A07787">
        <w:rPr>
          <w:rFonts w:ascii="Open Sans" w:hAnsi="Open Sans" w:cs="Open Sans"/>
        </w:rPr>
        <w:t xml:space="preserve">, la </w:t>
      </w:r>
      <w:r w:rsidRPr="00C839CF">
        <w:rPr>
          <w:rFonts w:ascii="Open Sans" w:hAnsi="Open Sans" w:cs="Open Sans"/>
          <w:i/>
          <w:iCs/>
        </w:rPr>
        <w:t xml:space="preserve">Camerata </w:t>
      </w:r>
      <w:proofErr w:type="spellStart"/>
      <w:r w:rsidRPr="00C839CF">
        <w:rPr>
          <w:rFonts w:ascii="Open Sans" w:hAnsi="Open Sans" w:cs="Open Sans"/>
          <w:i/>
          <w:iCs/>
        </w:rPr>
        <w:t>Salzburg</w:t>
      </w:r>
      <w:proofErr w:type="spellEnd"/>
      <w:r w:rsidRPr="00A07787">
        <w:rPr>
          <w:rFonts w:ascii="Open Sans" w:hAnsi="Open Sans" w:cs="Open Sans"/>
        </w:rPr>
        <w:t>, l'Orchestra Sinfonica SWR</w:t>
      </w:r>
      <w:r w:rsidR="006B76FB">
        <w:rPr>
          <w:rFonts w:ascii="Open Sans" w:hAnsi="Open Sans" w:cs="Open Sans"/>
        </w:rPr>
        <w:t xml:space="preserve"> di Stoccarda</w:t>
      </w:r>
      <w:r w:rsidRPr="00A07787">
        <w:rPr>
          <w:rFonts w:ascii="Open Sans" w:hAnsi="Open Sans" w:cs="Open Sans"/>
        </w:rPr>
        <w:t xml:space="preserve">, </w:t>
      </w:r>
      <w:r w:rsidRPr="006B76FB">
        <w:rPr>
          <w:rFonts w:ascii="Open Sans" w:hAnsi="Open Sans" w:cs="Open Sans"/>
          <w:i/>
          <w:iCs/>
        </w:rPr>
        <w:t xml:space="preserve">Utopia </w:t>
      </w:r>
      <w:r w:rsidR="006B76FB" w:rsidRPr="006B76FB">
        <w:rPr>
          <w:rFonts w:ascii="Open Sans" w:hAnsi="Open Sans" w:cs="Open Sans"/>
          <w:i/>
          <w:iCs/>
        </w:rPr>
        <w:t>Orchestra</w:t>
      </w:r>
      <w:r w:rsidR="006B76FB">
        <w:rPr>
          <w:rFonts w:ascii="Open Sans" w:hAnsi="Open Sans" w:cs="Open Sans"/>
        </w:rPr>
        <w:t xml:space="preserve"> </w:t>
      </w:r>
      <w:r w:rsidRPr="00A07787">
        <w:rPr>
          <w:rFonts w:ascii="Open Sans" w:hAnsi="Open Sans" w:cs="Open Sans"/>
        </w:rPr>
        <w:t xml:space="preserve">e </w:t>
      </w:r>
      <w:proofErr w:type="spellStart"/>
      <w:r w:rsidR="0065529A">
        <w:rPr>
          <w:rFonts w:ascii="Open Sans" w:hAnsi="Open Sans" w:cs="Open Sans"/>
          <w:i/>
          <w:iCs/>
        </w:rPr>
        <w:t>m</w:t>
      </w:r>
      <w:r w:rsidRPr="006B76FB">
        <w:rPr>
          <w:rFonts w:ascii="Open Sans" w:hAnsi="Open Sans" w:cs="Open Sans"/>
          <w:i/>
          <w:iCs/>
        </w:rPr>
        <w:t>usicAeterna</w:t>
      </w:r>
      <w:proofErr w:type="spellEnd"/>
      <w:r w:rsidRPr="00A07787">
        <w:rPr>
          <w:rFonts w:ascii="Open Sans" w:hAnsi="Open Sans" w:cs="Open Sans"/>
        </w:rPr>
        <w:t>.</w:t>
      </w:r>
    </w:p>
    <w:p w14:paraId="027850D7" w14:textId="239E0FB1" w:rsidR="006D6F40" w:rsidRDefault="00C44BA5" w:rsidP="00A71632">
      <w:pPr>
        <w:pStyle w:val="Nessunaspaziatura"/>
        <w:spacing w:after="240"/>
        <w:jc w:val="both"/>
        <w:rPr>
          <w:rFonts w:ascii="Open Sans" w:hAnsi="Open Sans" w:cs="Open Sans"/>
        </w:rPr>
      </w:pPr>
      <w:r w:rsidRPr="00C44BA5">
        <w:rPr>
          <w:rFonts w:ascii="Open Sans" w:hAnsi="Open Sans" w:cs="Open Sans"/>
        </w:rPr>
        <w:t xml:space="preserve">Nel 2024 </w:t>
      </w:r>
      <w:r>
        <w:rPr>
          <w:rFonts w:ascii="Open Sans" w:hAnsi="Open Sans" w:cs="Open Sans"/>
        </w:rPr>
        <w:t xml:space="preserve">Teodor Currentzis </w:t>
      </w:r>
      <w:r w:rsidRPr="00C44BA5">
        <w:rPr>
          <w:rFonts w:ascii="Open Sans" w:hAnsi="Open Sans" w:cs="Open Sans"/>
        </w:rPr>
        <w:t xml:space="preserve">ha lanciato la sua etichetta discografica, </w:t>
      </w:r>
      <w:r w:rsidRPr="00C44BA5">
        <w:rPr>
          <w:rFonts w:ascii="Open Sans" w:hAnsi="Open Sans" w:cs="Open Sans"/>
          <w:i/>
          <w:iCs/>
        </w:rPr>
        <w:t>Theta</w:t>
      </w:r>
      <w:r w:rsidRPr="00C44BA5">
        <w:rPr>
          <w:rFonts w:ascii="Open Sans" w:hAnsi="Open Sans" w:cs="Open Sans"/>
        </w:rPr>
        <w:t xml:space="preserve">, in collaborazione con </w:t>
      </w:r>
      <w:proofErr w:type="spellStart"/>
      <w:r w:rsidRPr="00C44BA5">
        <w:rPr>
          <w:rFonts w:ascii="Open Sans" w:hAnsi="Open Sans" w:cs="Open Sans"/>
          <w:i/>
          <w:iCs/>
        </w:rPr>
        <w:t>Outhere</w:t>
      </w:r>
      <w:proofErr w:type="spellEnd"/>
      <w:r w:rsidRPr="00C44BA5">
        <w:rPr>
          <w:rFonts w:ascii="Open Sans" w:hAnsi="Open Sans" w:cs="Open Sans"/>
          <w:i/>
          <w:iCs/>
        </w:rPr>
        <w:t xml:space="preserve"> Music</w:t>
      </w:r>
      <w:r w:rsidRPr="00C44BA5">
        <w:rPr>
          <w:rFonts w:ascii="Open Sans" w:hAnsi="Open Sans" w:cs="Open Sans"/>
        </w:rPr>
        <w:t xml:space="preserve">. Le prime </w:t>
      </w:r>
      <w:r w:rsidR="00D66940">
        <w:rPr>
          <w:rFonts w:ascii="Open Sans" w:hAnsi="Open Sans" w:cs="Open Sans"/>
        </w:rPr>
        <w:t xml:space="preserve">incisioni </w:t>
      </w:r>
      <w:r>
        <w:rPr>
          <w:rFonts w:ascii="Open Sans" w:hAnsi="Open Sans" w:cs="Open Sans"/>
        </w:rPr>
        <w:t>con</w:t>
      </w:r>
      <w:r w:rsidRPr="00C44BA5">
        <w:rPr>
          <w:rFonts w:ascii="Open Sans" w:hAnsi="Open Sans" w:cs="Open Sans"/>
        </w:rPr>
        <w:t xml:space="preserve"> questa etichetta</w:t>
      </w:r>
      <w:r w:rsidR="00D66940">
        <w:rPr>
          <w:rFonts w:ascii="Open Sans" w:hAnsi="Open Sans" w:cs="Open Sans"/>
        </w:rPr>
        <w:t>, la</w:t>
      </w:r>
      <w:r w:rsidRPr="00C44BA5">
        <w:rPr>
          <w:rFonts w:ascii="Open Sans" w:hAnsi="Open Sans" w:cs="Open Sans"/>
        </w:rPr>
        <w:t xml:space="preserve"> Sinfonia n. 9 di Bruckner e la Sinfonia n. 3 di Mahler con </w:t>
      </w:r>
      <w:r w:rsidRPr="00D66940">
        <w:rPr>
          <w:rFonts w:ascii="Open Sans" w:hAnsi="Open Sans" w:cs="Open Sans"/>
          <w:i/>
          <w:iCs/>
        </w:rPr>
        <w:t>Utopia</w:t>
      </w:r>
      <w:r w:rsidR="00D66940" w:rsidRPr="00D66940">
        <w:rPr>
          <w:rFonts w:ascii="Open Sans" w:hAnsi="Open Sans" w:cs="Open Sans"/>
          <w:i/>
          <w:iCs/>
        </w:rPr>
        <w:t xml:space="preserve"> Orchestra</w:t>
      </w:r>
      <w:r w:rsidR="00D66940">
        <w:rPr>
          <w:rFonts w:ascii="Open Sans" w:hAnsi="Open Sans" w:cs="Open Sans"/>
        </w:rPr>
        <w:t>,</w:t>
      </w:r>
      <w:r w:rsidRPr="00C44BA5">
        <w:rPr>
          <w:rFonts w:ascii="Open Sans" w:hAnsi="Open Sans" w:cs="Open Sans"/>
        </w:rPr>
        <w:t xml:space="preserve"> sono state registrate alla </w:t>
      </w:r>
      <w:r w:rsidRPr="00D66940">
        <w:rPr>
          <w:rFonts w:ascii="Open Sans" w:hAnsi="Open Sans" w:cs="Open Sans"/>
          <w:i/>
          <w:iCs/>
        </w:rPr>
        <w:t>Funkhaus Berlin</w:t>
      </w:r>
      <w:r w:rsidRPr="00C44BA5">
        <w:rPr>
          <w:rFonts w:ascii="Open Sans" w:hAnsi="Open Sans" w:cs="Open Sans"/>
        </w:rPr>
        <w:t>. La vasta discografia</w:t>
      </w:r>
      <w:r w:rsidR="00D66940">
        <w:rPr>
          <w:rFonts w:ascii="Open Sans" w:hAnsi="Open Sans" w:cs="Open Sans"/>
        </w:rPr>
        <w:t xml:space="preserve"> di Teodor Currentzis</w:t>
      </w:r>
      <w:r w:rsidRPr="00C44BA5">
        <w:rPr>
          <w:rFonts w:ascii="Open Sans" w:hAnsi="Open Sans" w:cs="Open Sans"/>
        </w:rPr>
        <w:t xml:space="preserve"> comprende </w:t>
      </w:r>
      <w:r w:rsidR="005C5536">
        <w:rPr>
          <w:rFonts w:ascii="Open Sans" w:hAnsi="Open Sans" w:cs="Open Sans"/>
        </w:rPr>
        <w:t>inoltr</w:t>
      </w:r>
      <w:r w:rsidRPr="00C44BA5">
        <w:rPr>
          <w:rFonts w:ascii="Open Sans" w:hAnsi="Open Sans" w:cs="Open Sans"/>
        </w:rPr>
        <w:t xml:space="preserve">e progetti pluripremiati per </w:t>
      </w:r>
      <w:r w:rsidRPr="005C5536">
        <w:rPr>
          <w:rFonts w:ascii="Open Sans" w:hAnsi="Open Sans" w:cs="Open Sans"/>
          <w:i/>
          <w:iCs/>
        </w:rPr>
        <w:t xml:space="preserve">Sony </w:t>
      </w:r>
      <w:proofErr w:type="spellStart"/>
      <w:r w:rsidRPr="005C5536">
        <w:rPr>
          <w:rFonts w:ascii="Open Sans" w:hAnsi="Open Sans" w:cs="Open Sans"/>
          <w:i/>
          <w:iCs/>
        </w:rPr>
        <w:t>Classical</w:t>
      </w:r>
      <w:proofErr w:type="spellEnd"/>
      <w:r w:rsidRPr="00C44BA5">
        <w:rPr>
          <w:rFonts w:ascii="Open Sans" w:hAnsi="Open Sans" w:cs="Open Sans"/>
        </w:rPr>
        <w:t xml:space="preserve">, che </w:t>
      </w:r>
      <w:r w:rsidR="005C5536">
        <w:rPr>
          <w:rFonts w:ascii="Open Sans" w:hAnsi="Open Sans" w:cs="Open Sans"/>
        </w:rPr>
        <w:t>includono</w:t>
      </w:r>
      <w:r w:rsidRPr="00C44BA5">
        <w:rPr>
          <w:rFonts w:ascii="Open Sans" w:hAnsi="Open Sans" w:cs="Open Sans"/>
        </w:rPr>
        <w:t xml:space="preserve"> opere di Mozart, Mahler, Beethoven, Čajkovskij, Rameau e Stravinskij, </w:t>
      </w:r>
      <w:r w:rsidR="005C5536">
        <w:rPr>
          <w:rFonts w:ascii="Open Sans" w:hAnsi="Open Sans" w:cs="Open Sans"/>
        </w:rPr>
        <w:t>premiati</w:t>
      </w:r>
      <w:r w:rsidRPr="00C44BA5">
        <w:rPr>
          <w:rFonts w:ascii="Open Sans" w:hAnsi="Open Sans" w:cs="Open Sans"/>
        </w:rPr>
        <w:t xml:space="preserve"> con l'</w:t>
      </w:r>
      <w:r w:rsidRPr="005C5536">
        <w:rPr>
          <w:rFonts w:ascii="Open Sans" w:hAnsi="Open Sans" w:cs="Open Sans"/>
          <w:i/>
          <w:iCs/>
        </w:rPr>
        <w:t xml:space="preserve">ECHO </w:t>
      </w:r>
      <w:proofErr w:type="spellStart"/>
      <w:r w:rsidRPr="005C5536">
        <w:rPr>
          <w:rFonts w:ascii="Open Sans" w:hAnsi="Open Sans" w:cs="Open Sans"/>
          <w:i/>
          <w:iCs/>
        </w:rPr>
        <w:t>Klassik</w:t>
      </w:r>
      <w:proofErr w:type="spellEnd"/>
      <w:r w:rsidRPr="00C44BA5">
        <w:rPr>
          <w:rFonts w:ascii="Open Sans" w:hAnsi="Open Sans" w:cs="Open Sans"/>
        </w:rPr>
        <w:t>, l'</w:t>
      </w:r>
      <w:r w:rsidRPr="005C5536">
        <w:rPr>
          <w:rFonts w:ascii="Open Sans" w:hAnsi="Open Sans" w:cs="Open Sans"/>
          <w:i/>
          <w:iCs/>
        </w:rPr>
        <w:t>Edison Klassiek</w:t>
      </w:r>
      <w:r w:rsidRPr="00C44BA5">
        <w:rPr>
          <w:rFonts w:ascii="Open Sans" w:hAnsi="Open Sans" w:cs="Open Sans"/>
        </w:rPr>
        <w:t xml:space="preserve">, il </w:t>
      </w:r>
      <w:proofErr w:type="spellStart"/>
      <w:r w:rsidRPr="005C5536">
        <w:rPr>
          <w:rFonts w:ascii="Open Sans" w:hAnsi="Open Sans" w:cs="Open Sans"/>
          <w:i/>
          <w:iCs/>
        </w:rPr>
        <w:t>Japanese</w:t>
      </w:r>
      <w:proofErr w:type="spellEnd"/>
      <w:r w:rsidRPr="005C5536">
        <w:rPr>
          <w:rFonts w:ascii="Open Sans" w:hAnsi="Open Sans" w:cs="Open Sans"/>
          <w:i/>
          <w:iCs/>
        </w:rPr>
        <w:t xml:space="preserve"> Record Academy Award </w:t>
      </w:r>
      <w:r w:rsidRPr="00C44BA5">
        <w:rPr>
          <w:rFonts w:ascii="Open Sans" w:hAnsi="Open Sans" w:cs="Open Sans"/>
        </w:rPr>
        <w:t xml:space="preserve">e il </w:t>
      </w:r>
      <w:r w:rsidRPr="005C5536">
        <w:rPr>
          <w:rFonts w:ascii="Open Sans" w:hAnsi="Open Sans" w:cs="Open Sans"/>
          <w:i/>
          <w:iCs/>
        </w:rPr>
        <w:t>BBC Music Magazine Opera Award</w:t>
      </w:r>
      <w:r w:rsidRPr="00C44BA5">
        <w:rPr>
          <w:rFonts w:ascii="Open Sans" w:hAnsi="Open Sans" w:cs="Open Sans"/>
        </w:rPr>
        <w:t xml:space="preserve">. La </w:t>
      </w:r>
      <w:r w:rsidR="002E1EE8">
        <w:rPr>
          <w:rFonts w:ascii="Open Sans" w:hAnsi="Open Sans" w:cs="Open Sans"/>
        </w:rPr>
        <w:t>più</w:t>
      </w:r>
      <w:r w:rsidRPr="00C44BA5">
        <w:rPr>
          <w:rFonts w:ascii="Open Sans" w:hAnsi="Open Sans" w:cs="Open Sans"/>
        </w:rPr>
        <w:t xml:space="preserve"> recente pubblicazione </w:t>
      </w:r>
      <w:r w:rsidR="002E1EE8">
        <w:rPr>
          <w:rFonts w:ascii="Open Sans" w:hAnsi="Open Sans" w:cs="Open Sans"/>
        </w:rPr>
        <w:t xml:space="preserve">di Teodor Currentzis </w:t>
      </w:r>
      <w:r w:rsidRPr="00C44BA5">
        <w:rPr>
          <w:rFonts w:ascii="Open Sans" w:hAnsi="Open Sans" w:cs="Open Sans"/>
        </w:rPr>
        <w:t xml:space="preserve">per </w:t>
      </w:r>
      <w:r w:rsidRPr="002E1EE8">
        <w:rPr>
          <w:rFonts w:ascii="Open Sans" w:hAnsi="Open Sans" w:cs="Open Sans"/>
          <w:i/>
          <w:iCs/>
        </w:rPr>
        <w:t xml:space="preserve">Alpha </w:t>
      </w:r>
      <w:proofErr w:type="spellStart"/>
      <w:r w:rsidRPr="002E1EE8">
        <w:rPr>
          <w:rFonts w:ascii="Open Sans" w:hAnsi="Open Sans" w:cs="Open Sans"/>
          <w:i/>
          <w:iCs/>
        </w:rPr>
        <w:t>Classics</w:t>
      </w:r>
      <w:proofErr w:type="spellEnd"/>
      <w:r w:rsidRPr="002E1EE8">
        <w:rPr>
          <w:rFonts w:ascii="Open Sans" w:hAnsi="Open Sans" w:cs="Open Sans"/>
          <w:i/>
          <w:iCs/>
        </w:rPr>
        <w:t xml:space="preserve"> </w:t>
      </w:r>
      <w:r w:rsidRPr="00C44BA5">
        <w:rPr>
          <w:rFonts w:ascii="Open Sans" w:hAnsi="Open Sans" w:cs="Open Sans"/>
        </w:rPr>
        <w:t>è un</w:t>
      </w:r>
      <w:r w:rsidR="002E1EE8">
        <w:rPr>
          <w:rFonts w:ascii="Open Sans" w:hAnsi="Open Sans" w:cs="Open Sans"/>
        </w:rPr>
        <w:t>’incisione</w:t>
      </w:r>
      <w:r w:rsidRPr="00C44BA5">
        <w:rPr>
          <w:rFonts w:ascii="Open Sans" w:hAnsi="Open Sans" w:cs="Open Sans"/>
        </w:rPr>
        <w:t xml:space="preserve"> molto apprezzata del </w:t>
      </w:r>
      <w:r w:rsidRPr="002E1EE8">
        <w:rPr>
          <w:rFonts w:ascii="Open Sans" w:hAnsi="Open Sans" w:cs="Open Sans"/>
          <w:i/>
          <w:iCs/>
        </w:rPr>
        <w:t>Requiem</w:t>
      </w:r>
      <w:r w:rsidRPr="00C44BA5">
        <w:rPr>
          <w:rFonts w:ascii="Open Sans" w:hAnsi="Open Sans" w:cs="Open Sans"/>
        </w:rPr>
        <w:t xml:space="preserve"> di Mozart.</w:t>
      </w:r>
    </w:p>
    <w:p w14:paraId="34A7F93C" w14:textId="72463370" w:rsidR="002E1EE8" w:rsidRDefault="00F723A3" w:rsidP="00A71632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Teodor </w:t>
      </w:r>
      <w:r w:rsidR="0096090D" w:rsidRPr="0096090D">
        <w:rPr>
          <w:rFonts w:ascii="Open Sans" w:hAnsi="Open Sans" w:cs="Open Sans"/>
        </w:rPr>
        <w:t xml:space="preserve">Currentzis ha ricevuto il Premio KAIROS dalla Fondazione Toepfer, l'Ordine </w:t>
      </w:r>
      <w:r w:rsidR="00776C4B">
        <w:rPr>
          <w:rFonts w:ascii="Open Sans" w:hAnsi="Open Sans" w:cs="Open Sans"/>
        </w:rPr>
        <w:t>G</w:t>
      </w:r>
      <w:r w:rsidR="0096090D" w:rsidRPr="0096090D">
        <w:rPr>
          <w:rFonts w:ascii="Open Sans" w:hAnsi="Open Sans" w:cs="Open Sans"/>
        </w:rPr>
        <w:t>reco della Fenice e il Premio Internazionale</w:t>
      </w:r>
      <w:r w:rsidR="00F151C6">
        <w:rPr>
          <w:rFonts w:ascii="Open Sans" w:hAnsi="Open Sans" w:cs="Open Sans"/>
        </w:rPr>
        <w:t xml:space="preserve"> </w:t>
      </w:r>
      <w:proofErr w:type="spellStart"/>
      <w:r w:rsidR="0096090D" w:rsidRPr="0096090D">
        <w:rPr>
          <w:rFonts w:ascii="Open Sans" w:hAnsi="Open Sans" w:cs="Open Sans"/>
        </w:rPr>
        <w:t>Musikfest</w:t>
      </w:r>
      <w:proofErr w:type="spellEnd"/>
      <w:r w:rsidR="0096090D" w:rsidRPr="0096090D">
        <w:rPr>
          <w:rFonts w:ascii="Open Sans" w:hAnsi="Open Sans" w:cs="Open Sans"/>
        </w:rPr>
        <w:t xml:space="preserve"> Bremen. È stato inoltre candidato al Premio </w:t>
      </w:r>
      <w:r w:rsidR="0096090D" w:rsidRPr="0096090D">
        <w:rPr>
          <w:rFonts w:ascii="Open Sans" w:hAnsi="Open Sans" w:cs="Open Sans"/>
        </w:rPr>
        <w:lastRenderedPageBreak/>
        <w:t xml:space="preserve">Austriaco per il Teatro Musicale per la direzione musicale de </w:t>
      </w:r>
      <w:r w:rsidR="0096090D" w:rsidRPr="00F723A3">
        <w:rPr>
          <w:rFonts w:ascii="Open Sans" w:hAnsi="Open Sans" w:cs="Open Sans"/>
          <w:i/>
          <w:iCs/>
        </w:rPr>
        <w:t>Il castello di Barbablù</w:t>
      </w:r>
      <w:r w:rsidR="0096090D" w:rsidRPr="0096090D">
        <w:rPr>
          <w:rFonts w:ascii="Open Sans" w:hAnsi="Open Sans" w:cs="Open Sans"/>
        </w:rPr>
        <w:t xml:space="preserve"> di Bartók al Festival di Salisburgo nel 2022.</w:t>
      </w:r>
    </w:p>
    <w:p w14:paraId="48BA2ACC" w14:textId="3961F43A" w:rsidR="00D25071" w:rsidRDefault="005624C2" w:rsidP="00D25071">
      <w:pPr>
        <w:jc w:val="both"/>
        <w:rPr>
          <w:rFonts w:ascii="Open Sans" w:hAnsi="Open Sans" w:cs="Open Sans"/>
        </w:rPr>
      </w:pPr>
      <w:r w:rsidRPr="005624C2">
        <w:rPr>
          <w:rFonts w:ascii="Open Sans" w:hAnsi="Open Sans" w:cs="Open Sans"/>
        </w:rPr>
        <w:t xml:space="preserve">Nato in Grecia, dove ha iniziato a studiare musica, nel 1994 </w:t>
      </w:r>
      <w:r w:rsidR="00232D34">
        <w:rPr>
          <w:rFonts w:ascii="Open Sans" w:hAnsi="Open Sans" w:cs="Open Sans"/>
        </w:rPr>
        <w:t xml:space="preserve">Teodor Currentzis </w:t>
      </w:r>
      <w:r w:rsidRPr="005624C2">
        <w:rPr>
          <w:rFonts w:ascii="Open Sans" w:hAnsi="Open Sans" w:cs="Open Sans"/>
        </w:rPr>
        <w:t xml:space="preserve">è entrato al Conservatorio statale di San Pietroburgo per studiare </w:t>
      </w:r>
      <w:r w:rsidR="003970A7">
        <w:rPr>
          <w:rFonts w:ascii="Open Sans" w:hAnsi="Open Sans" w:cs="Open Sans"/>
        </w:rPr>
        <w:t xml:space="preserve">direzione d’orchestra </w:t>
      </w:r>
      <w:r w:rsidRPr="005624C2">
        <w:rPr>
          <w:rFonts w:ascii="Open Sans" w:hAnsi="Open Sans" w:cs="Open Sans"/>
        </w:rPr>
        <w:t>con il leggendario professore Ilya Musin.</w:t>
      </w:r>
    </w:p>
    <w:p w14:paraId="5C1B4E2E" w14:textId="4091FA43" w:rsidR="00500FF3" w:rsidRPr="00500FF3" w:rsidRDefault="00500FF3" w:rsidP="00D25071">
      <w:pPr>
        <w:jc w:val="both"/>
        <w:rPr>
          <w:rFonts w:ascii="Open Sans" w:hAnsi="Open Sans" w:cs="Open Sans"/>
          <w:i/>
          <w:iCs/>
        </w:rPr>
      </w:pPr>
      <w:r w:rsidRPr="00500FF3">
        <w:rPr>
          <w:rFonts w:ascii="Open Sans" w:hAnsi="Open Sans" w:cs="Open Sans"/>
          <w:i/>
          <w:iCs/>
        </w:rPr>
        <w:t>Febbraio 2026</w:t>
      </w:r>
    </w:p>
    <w:sectPr w:rsidR="00500FF3" w:rsidRPr="00500FF3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1CCD" w14:textId="77777777" w:rsidR="00E933E3" w:rsidRDefault="00E933E3" w:rsidP="00B94566">
      <w:pPr>
        <w:spacing w:after="0" w:line="240" w:lineRule="auto"/>
      </w:pPr>
      <w:r>
        <w:separator/>
      </w:r>
    </w:p>
  </w:endnote>
  <w:endnote w:type="continuationSeparator" w:id="0">
    <w:p w14:paraId="5093C441" w14:textId="77777777" w:rsidR="00E933E3" w:rsidRDefault="00E933E3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Thin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A6A6" w14:textId="77777777" w:rsidR="00E933E3" w:rsidRDefault="00E933E3" w:rsidP="00B94566">
      <w:pPr>
        <w:spacing w:after="0" w:line="240" w:lineRule="auto"/>
      </w:pPr>
      <w:r>
        <w:separator/>
      </w:r>
    </w:p>
  </w:footnote>
  <w:footnote w:type="continuationSeparator" w:id="0">
    <w:p w14:paraId="49DDE4BA" w14:textId="77777777" w:rsidR="00E933E3" w:rsidRDefault="00E933E3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14D58"/>
    <w:rsid w:val="0008600A"/>
    <w:rsid w:val="00090301"/>
    <w:rsid w:val="00111CEB"/>
    <w:rsid w:val="001158C0"/>
    <w:rsid w:val="00171488"/>
    <w:rsid w:val="001B56CB"/>
    <w:rsid w:val="002312C6"/>
    <w:rsid w:val="00232D34"/>
    <w:rsid w:val="002A6205"/>
    <w:rsid w:val="002E1EE8"/>
    <w:rsid w:val="00372BBF"/>
    <w:rsid w:val="003970A7"/>
    <w:rsid w:val="003A0411"/>
    <w:rsid w:val="003A2254"/>
    <w:rsid w:val="004955F0"/>
    <w:rsid w:val="004E1F41"/>
    <w:rsid w:val="00500FF3"/>
    <w:rsid w:val="005624C2"/>
    <w:rsid w:val="005762C8"/>
    <w:rsid w:val="0058572D"/>
    <w:rsid w:val="00595E56"/>
    <w:rsid w:val="005C5536"/>
    <w:rsid w:val="0065529A"/>
    <w:rsid w:val="00660E85"/>
    <w:rsid w:val="00694392"/>
    <w:rsid w:val="006B20EC"/>
    <w:rsid w:val="006B76FB"/>
    <w:rsid w:val="006D6F40"/>
    <w:rsid w:val="006E48A2"/>
    <w:rsid w:val="00776C4B"/>
    <w:rsid w:val="007849D3"/>
    <w:rsid w:val="007E28C0"/>
    <w:rsid w:val="0096090D"/>
    <w:rsid w:val="00993D0D"/>
    <w:rsid w:val="00A07787"/>
    <w:rsid w:val="00A66C84"/>
    <w:rsid w:val="00A71632"/>
    <w:rsid w:val="00A71E1B"/>
    <w:rsid w:val="00A9281D"/>
    <w:rsid w:val="00AE002D"/>
    <w:rsid w:val="00B023A0"/>
    <w:rsid w:val="00B94566"/>
    <w:rsid w:val="00BD47C8"/>
    <w:rsid w:val="00C44BA5"/>
    <w:rsid w:val="00C55CC4"/>
    <w:rsid w:val="00C7202D"/>
    <w:rsid w:val="00C839CF"/>
    <w:rsid w:val="00CA1F13"/>
    <w:rsid w:val="00D1163E"/>
    <w:rsid w:val="00D2462F"/>
    <w:rsid w:val="00D25071"/>
    <w:rsid w:val="00D66940"/>
    <w:rsid w:val="00DA3206"/>
    <w:rsid w:val="00E40717"/>
    <w:rsid w:val="00E84912"/>
    <w:rsid w:val="00E933E3"/>
    <w:rsid w:val="00F151C6"/>
    <w:rsid w:val="00F37169"/>
    <w:rsid w:val="00F723A3"/>
    <w:rsid w:val="00F76583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Gloria  Bergnach</cp:lastModifiedBy>
  <cp:revision>56</cp:revision>
  <dcterms:created xsi:type="dcterms:W3CDTF">2021-10-05T15:36:00Z</dcterms:created>
  <dcterms:modified xsi:type="dcterms:W3CDTF">2026-02-04T12:18:00Z</dcterms:modified>
</cp:coreProperties>
</file>