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72C3674E" w14:textId="017C5C86" w:rsidR="00B21D4D" w:rsidRPr="00837BCD" w:rsidRDefault="00B21D4D" w:rsidP="00A135DD">
      <w:pPr>
        <w:jc w:val="center"/>
        <w:rPr>
          <w:rFonts w:ascii="Montserrat" w:hAnsi="Montserrat" w:cs="Open Sans"/>
          <w:sz w:val="28"/>
          <w:szCs w:val="28"/>
        </w:rPr>
      </w:pPr>
      <w:r w:rsidRPr="00837BCD">
        <w:rPr>
          <w:rFonts w:ascii="Montserrat" w:hAnsi="Montserrat" w:cs="Open Sans"/>
          <w:sz w:val="28"/>
          <w:szCs w:val="28"/>
        </w:rPr>
        <w:t>BUDAPEST FESTIVAL ORCHESTRA</w:t>
      </w:r>
    </w:p>
    <w:p w14:paraId="1F2B56C9" w14:textId="77777777" w:rsidR="000A3224" w:rsidRPr="00837BCD" w:rsidRDefault="000A3224" w:rsidP="000A3224">
      <w:pPr>
        <w:spacing w:after="75"/>
        <w:jc w:val="both"/>
        <w:rPr>
          <w:rFonts w:ascii="Open Sans" w:hAnsi="Open Sans" w:cs="Open Sans"/>
          <w:color w:val="000000"/>
        </w:rPr>
      </w:pPr>
      <w:r w:rsidRPr="00837BCD">
        <w:rPr>
          <w:rFonts w:ascii="Open Sans" w:hAnsi="Open Sans" w:cs="Open Sans"/>
          <w:bCs/>
          <w:color w:val="000000"/>
        </w:rPr>
        <w:t xml:space="preserve">Quando nel 1983 </w:t>
      </w:r>
      <w:proofErr w:type="spellStart"/>
      <w:r w:rsidRPr="00837BCD">
        <w:rPr>
          <w:rFonts w:ascii="Open Sans" w:hAnsi="Open Sans" w:cs="Open Sans"/>
          <w:bCs/>
          <w:color w:val="000000"/>
        </w:rPr>
        <w:t>Iván</w:t>
      </w:r>
      <w:proofErr w:type="spellEnd"/>
      <w:r w:rsidRPr="00837BCD">
        <w:rPr>
          <w:rFonts w:ascii="Open Sans" w:hAnsi="Open Sans" w:cs="Open Sans"/>
          <w:bCs/>
          <w:color w:val="000000"/>
        </w:rPr>
        <w:t xml:space="preserve"> Fischer ha fondato la </w:t>
      </w:r>
      <w:r w:rsidRPr="00837BCD">
        <w:rPr>
          <w:rFonts w:ascii="Open Sans" w:hAnsi="Open Sans" w:cs="Open Sans"/>
          <w:color w:val="000000"/>
        </w:rPr>
        <w:t xml:space="preserve">Budapest Festival Orchestra con Zoltan </w:t>
      </w:r>
      <w:proofErr w:type="spellStart"/>
      <w:r w:rsidRPr="00837BCD">
        <w:rPr>
          <w:rFonts w:ascii="Open Sans" w:hAnsi="Open Sans" w:cs="Open Sans"/>
          <w:color w:val="000000"/>
        </w:rPr>
        <w:t>Kocsis</w:t>
      </w:r>
      <w:proofErr w:type="spellEnd"/>
      <w:r w:rsidRPr="00837BCD">
        <w:rPr>
          <w:rFonts w:ascii="Open Sans" w:hAnsi="Open Sans" w:cs="Open Sans"/>
          <w:color w:val="000000"/>
        </w:rPr>
        <w:t xml:space="preserve"> ha realizzato un sogno personale. Sin dall’inizio, la peculiarità della BFO è stata quella di condividere con la comunità musica di grande qualità. </w:t>
      </w:r>
    </w:p>
    <w:p w14:paraId="5CAD0DCC" w14:textId="77777777" w:rsidR="000A3224" w:rsidRPr="00837BCD" w:rsidRDefault="000A3224" w:rsidP="000A3224">
      <w:pPr>
        <w:spacing w:after="75"/>
        <w:jc w:val="both"/>
        <w:rPr>
          <w:rFonts w:ascii="Open Sans" w:hAnsi="Open Sans" w:cs="Open Sans"/>
          <w:color w:val="000000"/>
        </w:rPr>
      </w:pPr>
      <w:r w:rsidRPr="00837BCD">
        <w:rPr>
          <w:rFonts w:ascii="Open Sans" w:hAnsi="Open Sans" w:cs="Open Sans"/>
          <w:color w:val="000000"/>
        </w:rPr>
        <w:t>La BFO è considerata una delle dieci migliori orchestre del mondo</w:t>
      </w:r>
      <w:r w:rsidRPr="00837BCD">
        <w:rPr>
          <w:rFonts w:ascii="Open Sans" w:hAnsi="Open Sans" w:cs="Open Sans"/>
        </w:rPr>
        <w:t xml:space="preserve"> </w:t>
      </w:r>
      <w:r w:rsidRPr="00837BCD">
        <w:rPr>
          <w:rFonts w:ascii="Open Sans" w:hAnsi="Open Sans" w:cs="Open Sans"/>
          <w:color w:val="000000"/>
        </w:rPr>
        <w:t xml:space="preserve">e ha vinto il prestigioso premio “Orchestra of the </w:t>
      </w:r>
      <w:proofErr w:type="spellStart"/>
      <w:r w:rsidRPr="00837BCD">
        <w:rPr>
          <w:rFonts w:ascii="Open Sans" w:hAnsi="Open Sans" w:cs="Open Sans"/>
          <w:color w:val="000000"/>
        </w:rPr>
        <w:t>Year</w:t>
      </w:r>
      <w:proofErr w:type="spellEnd"/>
      <w:r w:rsidRPr="00837BCD">
        <w:rPr>
          <w:rFonts w:ascii="Open Sans" w:hAnsi="Open Sans" w:cs="Open Sans"/>
          <w:color w:val="000000"/>
        </w:rPr>
        <w:t xml:space="preserve">” della rivista </w:t>
      </w:r>
      <w:proofErr w:type="spellStart"/>
      <w:r w:rsidRPr="00837BCD">
        <w:rPr>
          <w:rFonts w:ascii="Open Sans" w:hAnsi="Open Sans" w:cs="Open Sans"/>
          <w:i/>
          <w:iCs/>
          <w:color w:val="000000"/>
        </w:rPr>
        <w:t>Gramophone</w:t>
      </w:r>
      <w:proofErr w:type="spellEnd"/>
      <w:r w:rsidRPr="00837BCD">
        <w:rPr>
          <w:rFonts w:ascii="Open Sans" w:hAnsi="Open Sans" w:cs="Open Sans"/>
          <w:color w:val="000000"/>
        </w:rPr>
        <w:t xml:space="preserve"> nel 2022. Si esibisce regolarmente nelle sale da concerto più prestigiose del panorama musicale internazionale, fra cui la Carnegie Hall e il Lincoln Center di New York, il Musikverein di Vienna e la Royal Albert Hall e il </w:t>
      </w:r>
      <w:proofErr w:type="spellStart"/>
      <w:r w:rsidRPr="00837BCD">
        <w:rPr>
          <w:rFonts w:ascii="Open Sans" w:hAnsi="Open Sans" w:cs="Open Sans"/>
          <w:color w:val="000000"/>
        </w:rPr>
        <w:t>Barbican</w:t>
      </w:r>
      <w:proofErr w:type="spellEnd"/>
      <w:r w:rsidRPr="00837BCD">
        <w:rPr>
          <w:rFonts w:ascii="Open Sans" w:hAnsi="Open Sans" w:cs="Open Sans"/>
          <w:color w:val="000000"/>
        </w:rPr>
        <w:t xml:space="preserve"> Centre di Londra. L’Orchestra è stata invitata diverse volte ad esibirsi in festival internazionali, quali il </w:t>
      </w:r>
      <w:proofErr w:type="spellStart"/>
      <w:r w:rsidRPr="00837BCD">
        <w:rPr>
          <w:rFonts w:ascii="Open Sans" w:hAnsi="Open Sans" w:cs="Open Sans"/>
          <w:i/>
          <w:color w:val="000000"/>
        </w:rPr>
        <w:t>Mostly</w:t>
      </w:r>
      <w:proofErr w:type="spellEnd"/>
      <w:r w:rsidRPr="00837BCD">
        <w:rPr>
          <w:rFonts w:ascii="Open Sans" w:hAnsi="Open Sans" w:cs="Open Sans"/>
          <w:i/>
          <w:color w:val="000000"/>
        </w:rPr>
        <w:t xml:space="preserve"> Mozart Festival</w:t>
      </w:r>
      <w:r w:rsidRPr="00837BCD">
        <w:rPr>
          <w:rFonts w:ascii="Open Sans" w:hAnsi="Open Sans" w:cs="Open Sans"/>
          <w:color w:val="000000"/>
        </w:rPr>
        <w:t xml:space="preserve">, il Festival di Salisburgo e il Festival Internazionale di Edimburgo. La BFO ha vinto due </w:t>
      </w:r>
      <w:proofErr w:type="spellStart"/>
      <w:r w:rsidRPr="00837BCD">
        <w:rPr>
          <w:rFonts w:ascii="Open Sans" w:hAnsi="Open Sans" w:cs="Open Sans"/>
          <w:i/>
          <w:color w:val="000000"/>
        </w:rPr>
        <w:t>Gramophone</w:t>
      </w:r>
      <w:proofErr w:type="spellEnd"/>
      <w:r w:rsidRPr="00837BCD">
        <w:rPr>
          <w:rFonts w:ascii="Open Sans" w:hAnsi="Open Sans" w:cs="Open Sans"/>
          <w:i/>
          <w:color w:val="000000"/>
        </w:rPr>
        <w:t xml:space="preserve"> Award</w:t>
      </w:r>
      <w:r w:rsidRPr="00837BCD">
        <w:rPr>
          <w:rFonts w:ascii="Open Sans" w:hAnsi="Open Sans" w:cs="Open Sans"/>
          <w:color w:val="000000"/>
        </w:rPr>
        <w:t xml:space="preserve">. È stata nominata per i ‘Grammy’ nel 2013 per la registrazione della Sinfonia n. 1 di Mahler ed ha vinto il </w:t>
      </w:r>
      <w:r w:rsidRPr="00837BCD">
        <w:rPr>
          <w:rFonts w:ascii="Open Sans" w:hAnsi="Open Sans" w:cs="Open Sans"/>
          <w:i/>
          <w:color w:val="000000"/>
        </w:rPr>
        <w:t>Diapason d’Or</w:t>
      </w:r>
      <w:r w:rsidRPr="00837BCD">
        <w:rPr>
          <w:rFonts w:ascii="Open Sans" w:hAnsi="Open Sans" w:cs="Open Sans"/>
          <w:color w:val="000000"/>
        </w:rPr>
        <w:t xml:space="preserve"> e il premio italiano </w:t>
      </w:r>
      <w:proofErr w:type="spellStart"/>
      <w:r w:rsidRPr="00837BCD">
        <w:rPr>
          <w:rFonts w:ascii="Open Sans" w:hAnsi="Open Sans" w:cs="Open Sans"/>
          <w:i/>
          <w:color w:val="000000"/>
        </w:rPr>
        <w:t>Toblacher</w:t>
      </w:r>
      <w:proofErr w:type="spellEnd"/>
      <w:r w:rsidRPr="00837BCD">
        <w:rPr>
          <w:rFonts w:ascii="Open Sans" w:hAnsi="Open Sans" w:cs="Open Sans"/>
          <w:i/>
          <w:color w:val="000000"/>
        </w:rPr>
        <w:t xml:space="preserve"> </w:t>
      </w:r>
      <w:proofErr w:type="spellStart"/>
      <w:r w:rsidRPr="00837BCD">
        <w:rPr>
          <w:rFonts w:ascii="Open Sans" w:hAnsi="Open Sans" w:cs="Open Sans"/>
          <w:i/>
          <w:color w:val="000000"/>
        </w:rPr>
        <w:t>Komponierhäuschen</w:t>
      </w:r>
      <w:proofErr w:type="spellEnd"/>
      <w:r w:rsidRPr="00837BCD">
        <w:rPr>
          <w:rFonts w:ascii="Open Sans" w:hAnsi="Open Sans" w:cs="Open Sans"/>
          <w:color w:val="000000"/>
        </w:rPr>
        <w:t xml:space="preserve"> per la registrazione della Sinfonia n. 5 nel 2014. Nel 2016, la BFO ha ricevuto il premio come Miglior Orchestra Sinfonica Straniera da parte dell’Associazione di Critici Musicali argentina.</w:t>
      </w:r>
    </w:p>
    <w:p w14:paraId="75F72E76" w14:textId="77777777" w:rsidR="000A3224" w:rsidRPr="00837BCD" w:rsidRDefault="000A3224" w:rsidP="000A3224">
      <w:pPr>
        <w:spacing w:after="75"/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  <w:color w:val="000000"/>
        </w:rPr>
        <w:t xml:space="preserve">I concerti innovativi della BFO, come i </w:t>
      </w:r>
      <w:proofErr w:type="spellStart"/>
      <w:r w:rsidRPr="00837BCD">
        <w:rPr>
          <w:rFonts w:ascii="Open Sans" w:hAnsi="Open Sans" w:cs="Open Sans"/>
          <w:i/>
          <w:color w:val="000000"/>
        </w:rPr>
        <w:t>Cocoa</w:t>
      </w:r>
      <w:proofErr w:type="spellEnd"/>
      <w:r w:rsidRPr="00837BCD">
        <w:rPr>
          <w:rFonts w:ascii="Open Sans" w:hAnsi="Open Sans" w:cs="Open Sans"/>
          <w:i/>
          <w:color w:val="000000"/>
        </w:rPr>
        <w:t xml:space="preserve"> Concerts</w:t>
      </w:r>
      <w:r w:rsidRPr="00837BCD">
        <w:rPr>
          <w:rFonts w:ascii="Open Sans" w:hAnsi="Open Sans" w:cs="Open Sans"/>
          <w:color w:val="000000"/>
        </w:rPr>
        <w:t xml:space="preserve"> in favore dei bambini affetti da autismo, i </w:t>
      </w:r>
      <w:proofErr w:type="spellStart"/>
      <w:r w:rsidRPr="00837BCD">
        <w:rPr>
          <w:rFonts w:ascii="Open Sans" w:hAnsi="Open Sans" w:cs="Open Sans"/>
          <w:i/>
          <w:color w:val="000000"/>
        </w:rPr>
        <w:t>Surprise</w:t>
      </w:r>
      <w:proofErr w:type="spellEnd"/>
      <w:r w:rsidRPr="00837BCD">
        <w:rPr>
          <w:rFonts w:ascii="Open Sans" w:hAnsi="Open Sans" w:cs="Open Sans"/>
          <w:i/>
          <w:color w:val="000000"/>
        </w:rPr>
        <w:t xml:space="preserve"> Concerts</w:t>
      </w:r>
      <w:r w:rsidRPr="00837BCD">
        <w:rPr>
          <w:rFonts w:ascii="Open Sans" w:hAnsi="Open Sans" w:cs="Open Sans"/>
          <w:color w:val="000000"/>
        </w:rPr>
        <w:t xml:space="preserve"> e le maratone musicali, sono famosi in tutto il mondo. </w:t>
      </w:r>
      <w:r w:rsidRPr="00837BCD">
        <w:rPr>
          <w:rFonts w:ascii="Open Sans" w:hAnsi="Open Sans" w:cs="Open Sans"/>
        </w:rPr>
        <w:t xml:space="preserve">Il ciclo </w:t>
      </w:r>
      <w:r w:rsidRPr="00837BCD">
        <w:rPr>
          <w:rFonts w:ascii="Open Sans" w:hAnsi="Open Sans" w:cs="Open Sans"/>
          <w:i/>
        </w:rPr>
        <w:t>Midnight Music</w:t>
      </w:r>
      <w:r w:rsidRPr="00837BCD">
        <w:rPr>
          <w:rFonts w:ascii="Open Sans" w:hAnsi="Open Sans" w:cs="Open Sans"/>
        </w:rPr>
        <w:t xml:space="preserve"> attira un pubblico di giovani, mentre il progetto </w:t>
      </w:r>
      <w:r w:rsidRPr="00837BCD">
        <w:rPr>
          <w:rFonts w:ascii="Open Sans" w:hAnsi="Open Sans" w:cs="Open Sans"/>
          <w:i/>
        </w:rPr>
        <w:t xml:space="preserve">Dancing on the </w:t>
      </w:r>
      <w:proofErr w:type="spellStart"/>
      <w:r w:rsidRPr="00837BCD">
        <w:rPr>
          <w:rFonts w:ascii="Open Sans" w:hAnsi="Open Sans" w:cs="Open Sans"/>
          <w:i/>
        </w:rPr>
        <w:t>Square</w:t>
      </w:r>
      <w:proofErr w:type="spellEnd"/>
      <w:r w:rsidRPr="00837BCD">
        <w:rPr>
          <w:rFonts w:ascii="Open Sans" w:hAnsi="Open Sans" w:cs="Open Sans"/>
        </w:rPr>
        <w:t xml:space="preserve"> è volto all’integrazione dei bambini in situazione di svantaggio. L’Orchestra promuove gratuitamente le </w:t>
      </w:r>
      <w:r w:rsidRPr="00837BCD">
        <w:rPr>
          <w:rFonts w:ascii="Open Sans" w:hAnsi="Open Sans" w:cs="Open Sans"/>
          <w:i/>
        </w:rPr>
        <w:t>Community Weeks</w:t>
      </w:r>
      <w:r w:rsidRPr="00837BCD">
        <w:rPr>
          <w:rFonts w:ascii="Open Sans" w:hAnsi="Open Sans" w:cs="Open Sans"/>
        </w:rPr>
        <w:t xml:space="preserve"> e coproduce il Festival </w:t>
      </w:r>
      <w:proofErr w:type="spellStart"/>
      <w:r w:rsidRPr="00837BCD">
        <w:rPr>
          <w:rFonts w:ascii="Open Sans" w:hAnsi="Open Sans" w:cs="Open Sans"/>
          <w:i/>
        </w:rPr>
        <w:t>Bridging</w:t>
      </w:r>
      <w:proofErr w:type="spellEnd"/>
      <w:r w:rsidRPr="00837BCD">
        <w:rPr>
          <w:rFonts w:ascii="Open Sans" w:hAnsi="Open Sans" w:cs="Open Sans"/>
          <w:i/>
        </w:rPr>
        <w:t xml:space="preserve"> Europe</w:t>
      </w:r>
      <w:r w:rsidRPr="00837BCD">
        <w:rPr>
          <w:rFonts w:ascii="Open Sans" w:hAnsi="Open Sans" w:cs="Open Sans"/>
        </w:rPr>
        <w:t xml:space="preserve"> con il </w:t>
      </w:r>
      <w:proofErr w:type="spellStart"/>
      <w:r w:rsidRPr="00837BCD">
        <w:rPr>
          <w:rFonts w:ascii="Open Sans" w:hAnsi="Open Sans" w:cs="Open Sans"/>
        </w:rPr>
        <w:t>Müpa</w:t>
      </w:r>
      <w:proofErr w:type="spellEnd"/>
      <w:r w:rsidRPr="00837BCD">
        <w:rPr>
          <w:rFonts w:ascii="Open Sans" w:hAnsi="Open Sans" w:cs="Open Sans"/>
        </w:rPr>
        <w:t xml:space="preserve"> Budapest.</w:t>
      </w:r>
    </w:p>
    <w:p w14:paraId="26BE5F87" w14:textId="77777777" w:rsidR="000A3224" w:rsidRPr="00837BCD" w:rsidRDefault="000A3224" w:rsidP="000A3224">
      <w:pPr>
        <w:spacing w:after="75"/>
        <w:jc w:val="both"/>
        <w:rPr>
          <w:rFonts w:ascii="Open Sans" w:hAnsi="Open Sans" w:cs="Open Sans"/>
        </w:rPr>
      </w:pP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guida e dirige le produzioni liriche della Budapest Festival Orchestra. Insieme sono stati invitati per il </w:t>
      </w:r>
      <w:proofErr w:type="spellStart"/>
      <w:r w:rsidRPr="00837BCD">
        <w:rPr>
          <w:rFonts w:ascii="Open Sans" w:hAnsi="Open Sans" w:cs="Open Sans"/>
          <w:i/>
        </w:rPr>
        <w:t>Mostly</w:t>
      </w:r>
      <w:proofErr w:type="spellEnd"/>
      <w:r w:rsidRPr="00837BCD">
        <w:rPr>
          <w:rFonts w:ascii="Open Sans" w:hAnsi="Open Sans" w:cs="Open Sans"/>
          <w:i/>
        </w:rPr>
        <w:t xml:space="preserve"> Mozart Festival</w:t>
      </w:r>
      <w:r w:rsidRPr="00837BCD">
        <w:rPr>
          <w:rFonts w:ascii="Open Sans" w:hAnsi="Open Sans" w:cs="Open Sans"/>
        </w:rPr>
        <w:t xml:space="preserve">, il Festival Internazionale di Edimburgo e il Festival di Abu Dhabi. </w:t>
      </w:r>
      <w:r w:rsidRPr="00837BCD">
        <w:rPr>
          <w:rFonts w:ascii="Open Sans" w:hAnsi="Open Sans" w:cs="Open Sans"/>
          <w:i/>
        </w:rPr>
        <w:t>Le Nozze di Figaro</w:t>
      </w:r>
      <w:r w:rsidRPr="00837BCD">
        <w:rPr>
          <w:rFonts w:ascii="Open Sans" w:hAnsi="Open Sans" w:cs="Open Sans"/>
        </w:rPr>
        <w:t xml:space="preserve"> si sono piazzate al primo posto della classifica dei migliori eventi musicali del 2013 del </w:t>
      </w:r>
      <w:r w:rsidRPr="00837BCD">
        <w:rPr>
          <w:rFonts w:ascii="Open Sans" w:hAnsi="Open Sans" w:cs="Open Sans"/>
          <w:i/>
        </w:rPr>
        <w:t>New York Magazine</w:t>
      </w:r>
      <w:r w:rsidRPr="00837BCD">
        <w:rPr>
          <w:rFonts w:ascii="Open Sans" w:hAnsi="Open Sans" w:cs="Open Sans"/>
        </w:rPr>
        <w:t xml:space="preserve">. Il Vicenza Opera Festival, fondato da </w:t>
      </w: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Fischer, è stato inaugurato nell’autunno del 2018.</w:t>
      </w:r>
    </w:p>
    <w:p w14:paraId="70637EDA" w14:textId="77777777" w:rsidR="000A3224" w:rsidRPr="00837BCD" w:rsidRDefault="000A3224" w:rsidP="000A3224">
      <w:pPr>
        <w:spacing w:after="75"/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 xml:space="preserve">La stabilità finanziaria della BFO è garantita dal Governo </w:t>
      </w:r>
      <w:proofErr w:type="gramStart"/>
      <w:r w:rsidRPr="00837BCD">
        <w:rPr>
          <w:rFonts w:ascii="Open Sans" w:hAnsi="Open Sans" w:cs="Open Sans"/>
        </w:rPr>
        <w:t>Ungherese</w:t>
      </w:r>
      <w:proofErr w:type="gramEnd"/>
      <w:r w:rsidRPr="00837BCD">
        <w:rPr>
          <w:rFonts w:ascii="Open Sans" w:hAnsi="Open Sans" w:cs="Open Sans"/>
        </w:rPr>
        <w:t xml:space="preserve"> a dalla Municipalità di Budapest.</w:t>
      </w:r>
    </w:p>
    <w:p w14:paraId="76E87FD6" w14:textId="77777777" w:rsidR="000A3224" w:rsidRDefault="000A3224" w:rsidP="000A3224">
      <w:pPr>
        <w:jc w:val="both"/>
        <w:rPr>
          <w:rFonts w:ascii="Open Sans" w:hAnsi="Open Sans" w:cs="Open Sans"/>
        </w:rPr>
      </w:pPr>
    </w:p>
    <w:p w14:paraId="6F8F92FB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037A2C63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4D640022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3436C5D9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1FAE4F2B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4B8693AC" w14:textId="77777777" w:rsid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</w:p>
    <w:p w14:paraId="39BBD788" w14:textId="7D1FE44F" w:rsidR="00837BCD" w:rsidRPr="00837BCD" w:rsidRDefault="00837BCD" w:rsidP="00837BCD">
      <w:pPr>
        <w:jc w:val="center"/>
        <w:rPr>
          <w:rFonts w:ascii="Montserrat" w:hAnsi="Montserrat" w:cs="Open Sans"/>
          <w:sz w:val="28"/>
          <w:szCs w:val="28"/>
        </w:rPr>
      </w:pPr>
      <w:r w:rsidRPr="00837BCD">
        <w:rPr>
          <w:rFonts w:ascii="Montserrat" w:hAnsi="Montserrat" w:cs="Open Sans"/>
          <w:sz w:val="28"/>
          <w:szCs w:val="28"/>
        </w:rPr>
        <w:lastRenderedPageBreak/>
        <w:t>IVÁN FISCHER</w:t>
      </w:r>
    </w:p>
    <w:p w14:paraId="76485305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 xml:space="preserve">Direttore d’orchestra, compositore direttore lirico, pensatore </w:t>
      </w:r>
      <w:proofErr w:type="gramStart"/>
      <w:r w:rsidRPr="00837BCD">
        <w:rPr>
          <w:rFonts w:ascii="Open Sans" w:hAnsi="Open Sans" w:cs="Open Sans"/>
        </w:rPr>
        <w:t>ed</w:t>
      </w:r>
      <w:proofErr w:type="gramEnd"/>
      <w:r w:rsidRPr="00837BCD">
        <w:rPr>
          <w:rFonts w:ascii="Open Sans" w:hAnsi="Open Sans" w:cs="Open Sans"/>
        </w:rPr>
        <w:t xml:space="preserve"> educatore, ancorato alla tradizione dei grandi sapienti della musica, </w:t>
      </w: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è considerato uno dei più gradi visionari della musica del nostro tempo.</w:t>
      </w:r>
    </w:p>
    <w:p w14:paraId="4FA5E61E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>Il suo interesse principale resta sempre la musica e a tal fine ha sviluppato nuovi format di concerti ed ha riformato struttura e metodo di lavoro dell’orchestra sinfonica. Alla metà degli anni ’80 ha fondato la Budapest Festival Orchestra, dove, nel corso degli anni, ha introdotto e consolidato numerose innovazioni. La sua idea è quella di un gruppo di musicisti, strutturati in varie combinazioni e stili musicali, al servizio della comunità.</w:t>
      </w:r>
    </w:p>
    <w:p w14:paraId="2A79FE1E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 xml:space="preserve">Il suo operato come Direttore Musicale alla </w:t>
      </w:r>
      <w:r w:rsidRPr="00837BCD">
        <w:rPr>
          <w:rFonts w:ascii="Open Sans" w:hAnsi="Open Sans" w:cs="Open Sans"/>
          <w:i/>
          <w:iCs/>
        </w:rPr>
        <w:t>Budapest Festival Opera</w:t>
      </w:r>
      <w:r w:rsidRPr="00837BCD">
        <w:rPr>
          <w:rFonts w:ascii="Open Sans" w:hAnsi="Open Sans" w:cs="Open Sans"/>
        </w:rPr>
        <w:t xml:space="preserve"> è sfociato in una delle storie musicali di maggior successo degli ultimi 30 anni. Grazie a tournée internazionali e una serie di registrazioni con </w:t>
      </w:r>
      <w:r w:rsidRPr="00837BCD">
        <w:rPr>
          <w:rFonts w:ascii="Open Sans" w:hAnsi="Open Sans" w:cs="Open Sans"/>
          <w:i/>
          <w:iCs/>
        </w:rPr>
        <w:t xml:space="preserve">Philips </w:t>
      </w:r>
      <w:proofErr w:type="spellStart"/>
      <w:r w:rsidRPr="00837BCD">
        <w:rPr>
          <w:rFonts w:ascii="Open Sans" w:hAnsi="Open Sans" w:cs="Open Sans"/>
          <w:i/>
          <w:iCs/>
        </w:rPr>
        <w:t>Classics</w:t>
      </w:r>
      <w:proofErr w:type="spellEnd"/>
      <w:r w:rsidRPr="00837BCD">
        <w:rPr>
          <w:rFonts w:ascii="Open Sans" w:hAnsi="Open Sans" w:cs="Open Sans"/>
        </w:rPr>
        <w:t xml:space="preserve"> e </w:t>
      </w:r>
      <w:r w:rsidRPr="00837BCD">
        <w:rPr>
          <w:rFonts w:ascii="Open Sans" w:hAnsi="Open Sans" w:cs="Open Sans"/>
          <w:i/>
          <w:iCs/>
        </w:rPr>
        <w:t xml:space="preserve">Channel </w:t>
      </w:r>
      <w:proofErr w:type="spellStart"/>
      <w:r w:rsidRPr="00837BCD">
        <w:rPr>
          <w:rFonts w:ascii="Open Sans" w:hAnsi="Open Sans" w:cs="Open Sans"/>
          <w:i/>
          <w:iCs/>
        </w:rPr>
        <w:t>Classics</w:t>
      </w:r>
      <w:proofErr w:type="spellEnd"/>
      <w:r w:rsidRPr="00837BCD">
        <w:rPr>
          <w:rFonts w:ascii="Open Sans" w:hAnsi="Open Sans" w:cs="Open Sans"/>
        </w:rPr>
        <w:t>, si è guadagnato la fama di essere uno dei più apprezzati direttori d’orchestra del mondo, per il quale tradizione e innovazione vanno a braccetto.</w:t>
      </w:r>
    </w:p>
    <w:p w14:paraId="251689FC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ha fondato diversi festival, fra cui il </w:t>
      </w:r>
      <w:r w:rsidRPr="00837BCD">
        <w:rPr>
          <w:rFonts w:ascii="Open Sans" w:hAnsi="Open Sans" w:cs="Open Sans"/>
          <w:i/>
          <w:iCs/>
        </w:rPr>
        <w:t xml:space="preserve">Budapest </w:t>
      </w:r>
      <w:proofErr w:type="spellStart"/>
      <w:r w:rsidRPr="00837BCD">
        <w:rPr>
          <w:rFonts w:ascii="Open Sans" w:hAnsi="Open Sans" w:cs="Open Sans"/>
          <w:i/>
          <w:iCs/>
        </w:rPr>
        <w:t>Mahlerfest</w:t>
      </w:r>
      <w:proofErr w:type="spellEnd"/>
      <w:r w:rsidRPr="00837BCD">
        <w:rPr>
          <w:rFonts w:ascii="Open Sans" w:hAnsi="Open Sans" w:cs="Open Sans"/>
        </w:rPr>
        <w:t>, il Festival ‘</w:t>
      </w:r>
      <w:proofErr w:type="spellStart"/>
      <w:r w:rsidRPr="00837BCD">
        <w:rPr>
          <w:rFonts w:ascii="Open Sans" w:hAnsi="Open Sans" w:cs="Open Sans"/>
        </w:rPr>
        <w:t>Bridging</w:t>
      </w:r>
      <w:proofErr w:type="spellEnd"/>
      <w:r w:rsidRPr="00837BCD">
        <w:rPr>
          <w:rFonts w:ascii="Open Sans" w:hAnsi="Open Sans" w:cs="Open Sans"/>
        </w:rPr>
        <w:t xml:space="preserve"> Europe’ e il </w:t>
      </w:r>
      <w:r w:rsidRPr="00837BCD">
        <w:rPr>
          <w:rFonts w:ascii="Open Sans" w:hAnsi="Open Sans" w:cs="Open Sans"/>
          <w:i/>
          <w:iCs/>
        </w:rPr>
        <w:t>Vicenza Opera Festival</w:t>
      </w:r>
      <w:r w:rsidRPr="00837BCD">
        <w:rPr>
          <w:rFonts w:ascii="Open Sans" w:hAnsi="Open Sans" w:cs="Open Sans"/>
        </w:rPr>
        <w:t xml:space="preserve">. Il </w:t>
      </w:r>
      <w:r w:rsidRPr="00837BCD">
        <w:rPr>
          <w:rFonts w:ascii="Open Sans" w:hAnsi="Open Sans" w:cs="Open Sans"/>
          <w:i/>
        </w:rPr>
        <w:t xml:space="preserve">World </w:t>
      </w:r>
      <w:proofErr w:type="spellStart"/>
      <w:r w:rsidRPr="00837BCD">
        <w:rPr>
          <w:rFonts w:ascii="Open Sans" w:hAnsi="Open Sans" w:cs="Open Sans"/>
          <w:i/>
        </w:rPr>
        <w:t>Economic</w:t>
      </w:r>
      <w:proofErr w:type="spellEnd"/>
      <w:r w:rsidRPr="00837BCD">
        <w:rPr>
          <w:rFonts w:ascii="Open Sans" w:hAnsi="Open Sans" w:cs="Open Sans"/>
          <w:i/>
        </w:rPr>
        <w:t xml:space="preserve"> Forum</w:t>
      </w:r>
      <w:r w:rsidRPr="00837BCD">
        <w:rPr>
          <w:rFonts w:ascii="Open Sans" w:hAnsi="Open Sans" w:cs="Open Sans"/>
        </w:rPr>
        <w:t xml:space="preserve"> gli ha conferito il </w:t>
      </w:r>
      <w:r w:rsidRPr="00837BCD">
        <w:rPr>
          <w:rFonts w:ascii="Open Sans" w:hAnsi="Open Sans" w:cs="Open Sans"/>
          <w:i/>
        </w:rPr>
        <w:t>Crystal Award</w:t>
      </w:r>
      <w:r w:rsidRPr="00837BCD">
        <w:rPr>
          <w:rFonts w:ascii="Open Sans" w:hAnsi="Open Sans" w:cs="Open Sans"/>
        </w:rPr>
        <w:t xml:space="preserve"> per i suoi successi e la promozione a livello internazionale delle relazioni culturali.</w:t>
      </w:r>
    </w:p>
    <w:p w14:paraId="6CB84E27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 xml:space="preserve">È stato Direttore Principale della </w:t>
      </w:r>
      <w:r w:rsidRPr="00837BCD">
        <w:rPr>
          <w:rFonts w:ascii="Open Sans" w:hAnsi="Open Sans" w:cs="Open Sans"/>
          <w:i/>
          <w:iCs/>
        </w:rPr>
        <w:t>National Symphony Orchestra</w:t>
      </w:r>
      <w:r w:rsidRPr="00837BCD">
        <w:rPr>
          <w:rFonts w:ascii="Open Sans" w:hAnsi="Open Sans" w:cs="Open Sans"/>
        </w:rPr>
        <w:t xml:space="preserve"> di Washington, dell’</w:t>
      </w:r>
      <w:r w:rsidRPr="00837BCD">
        <w:rPr>
          <w:rFonts w:ascii="Open Sans" w:hAnsi="Open Sans" w:cs="Open Sans"/>
          <w:i/>
          <w:iCs/>
        </w:rPr>
        <w:t>Opéra National de Lyon</w:t>
      </w:r>
      <w:r w:rsidRPr="00837BCD">
        <w:rPr>
          <w:rFonts w:ascii="Open Sans" w:hAnsi="Open Sans" w:cs="Open Sans"/>
        </w:rPr>
        <w:t xml:space="preserve"> e della </w:t>
      </w:r>
      <w:proofErr w:type="spellStart"/>
      <w:r w:rsidRPr="00837BCD">
        <w:rPr>
          <w:rFonts w:ascii="Open Sans" w:hAnsi="Open Sans" w:cs="Open Sans"/>
          <w:i/>
          <w:iCs/>
        </w:rPr>
        <w:t>Konzerthausorchester</w:t>
      </w:r>
      <w:proofErr w:type="spellEnd"/>
      <w:r w:rsidRPr="00837BCD">
        <w:rPr>
          <w:rFonts w:ascii="Open Sans" w:hAnsi="Open Sans" w:cs="Open Sans"/>
          <w:i/>
          <w:iCs/>
        </w:rPr>
        <w:t xml:space="preserve"> </w:t>
      </w:r>
      <w:r w:rsidRPr="00837BCD">
        <w:rPr>
          <w:rFonts w:ascii="Open Sans" w:hAnsi="Open Sans" w:cs="Open Sans"/>
        </w:rPr>
        <w:t>di Berlino. Quest’ultima lo ha nominato ‘</w:t>
      </w:r>
      <w:proofErr w:type="spellStart"/>
      <w:r w:rsidRPr="00837BCD">
        <w:rPr>
          <w:rFonts w:ascii="Open Sans" w:hAnsi="Open Sans" w:cs="Open Sans"/>
        </w:rPr>
        <w:t>Conductor</w:t>
      </w:r>
      <w:proofErr w:type="spellEnd"/>
      <w:r w:rsidRPr="00837BCD">
        <w:rPr>
          <w:rFonts w:ascii="Open Sans" w:hAnsi="Open Sans" w:cs="Open Sans"/>
        </w:rPr>
        <w:t xml:space="preserve"> Laureate’. L’Orchestra Reale del </w:t>
      </w:r>
      <w:proofErr w:type="spellStart"/>
      <w:r w:rsidRPr="00837BCD">
        <w:rPr>
          <w:rFonts w:ascii="Open Sans" w:hAnsi="Open Sans" w:cs="Open Sans"/>
          <w:i/>
          <w:iCs/>
        </w:rPr>
        <w:t>Concertgebouw</w:t>
      </w:r>
      <w:proofErr w:type="spellEnd"/>
      <w:r w:rsidRPr="00837BCD">
        <w:rPr>
          <w:rFonts w:ascii="Open Sans" w:hAnsi="Open Sans" w:cs="Open Sans"/>
        </w:rPr>
        <w:t xml:space="preserve"> lo ha nominato ‘Direttore Ospite Onorario’, dopo molti decenni di collaborazione. È spesso ospite dei </w:t>
      </w:r>
      <w:r w:rsidRPr="00837BCD">
        <w:rPr>
          <w:rFonts w:ascii="Open Sans" w:hAnsi="Open Sans" w:cs="Open Sans"/>
          <w:i/>
          <w:iCs/>
        </w:rPr>
        <w:t xml:space="preserve">Berliner </w:t>
      </w:r>
      <w:proofErr w:type="spellStart"/>
      <w:r w:rsidRPr="00837BCD">
        <w:rPr>
          <w:rFonts w:ascii="Open Sans" w:hAnsi="Open Sans" w:cs="Open Sans"/>
          <w:i/>
          <w:iCs/>
        </w:rPr>
        <w:t>Philharmoniker</w:t>
      </w:r>
      <w:proofErr w:type="spellEnd"/>
      <w:r w:rsidRPr="00837BCD">
        <w:rPr>
          <w:rFonts w:ascii="Open Sans" w:hAnsi="Open Sans" w:cs="Open Sans"/>
        </w:rPr>
        <w:t xml:space="preserve">, della </w:t>
      </w:r>
      <w:proofErr w:type="spellStart"/>
      <w:r w:rsidRPr="00837BCD">
        <w:rPr>
          <w:rFonts w:ascii="Open Sans" w:hAnsi="Open Sans" w:cs="Open Sans"/>
          <w:i/>
          <w:iCs/>
        </w:rPr>
        <w:t>Symphonieorchester</w:t>
      </w:r>
      <w:proofErr w:type="spellEnd"/>
      <w:r w:rsidRPr="00837BCD">
        <w:rPr>
          <w:rFonts w:ascii="Open Sans" w:hAnsi="Open Sans" w:cs="Open Sans"/>
          <w:i/>
          <w:iCs/>
        </w:rPr>
        <w:t xml:space="preserve"> </w:t>
      </w:r>
      <w:proofErr w:type="spellStart"/>
      <w:r w:rsidRPr="00837BCD">
        <w:rPr>
          <w:rFonts w:ascii="Open Sans" w:hAnsi="Open Sans" w:cs="Open Sans"/>
          <w:i/>
          <w:iCs/>
        </w:rPr>
        <w:t>des</w:t>
      </w:r>
      <w:proofErr w:type="spellEnd"/>
      <w:r w:rsidRPr="00837BCD">
        <w:rPr>
          <w:rFonts w:ascii="Open Sans" w:hAnsi="Open Sans" w:cs="Open Sans"/>
          <w:i/>
          <w:iCs/>
        </w:rPr>
        <w:t xml:space="preserve"> </w:t>
      </w:r>
      <w:proofErr w:type="spellStart"/>
      <w:r w:rsidRPr="00837BCD">
        <w:rPr>
          <w:rFonts w:ascii="Open Sans" w:hAnsi="Open Sans" w:cs="Open Sans"/>
          <w:i/>
          <w:iCs/>
        </w:rPr>
        <w:t>Bayerischen</w:t>
      </w:r>
      <w:proofErr w:type="spellEnd"/>
      <w:r w:rsidRPr="00837BCD">
        <w:rPr>
          <w:rFonts w:ascii="Open Sans" w:hAnsi="Open Sans" w:cs="Open Sans"/>
          <w:i/>
          <w:iCs/>
        </w:rPr>
        <w:t xml:space="preserve"> </w:t>
      </w:r>
      <w:proofErr w:type="spellStart"/>
      <w:r w:rsidRPr="00837BCD">
        <w:rPr>
          <w:rFonts w:ascii="Open Sans" w:hAnsi="Open Sans" w:cs="Open Sans"/>
          <w:i/>
          <w:iCs/>
        </w:rPr>
        <w:t>Rundfunks</w:t>
      </w:r>
      <w:proofErr w:type="spellEnd"/>
      <w:r w:rsidRPr="00837BCD">
        <w:rPr>
          <w:rFonts w:ascii="Open Sans" w:hAnsi="Open Sans" w:cs="Open Sans"/>
        </w:rPr>
        <w:t xml:space="preserve"> e della </w:t>
      </w:r>
      <w:r w:rsidRPr="00837BCD">
        <w:rPr>
          <w:rFonts w:ascii="Open Sans" w:hAnsi="Open Sans" w:cs="Open Sans"/>
          <w:i/>
          <w:iCs/>
        </w:rPr>
        <w:t>New York Philharmonic Orchestra</w:t>
      </w:r>
      <w:r w:rsidRPr="00837BCD">
        <w:rPr>
          <w:rFonts w:ascii="Open Sans" w:hAnsi="Open Sans" w:cs="Open Sans"/>
        </w:rPr>
        <w:t>.</w:t>
      </w:r>
    </w:p>
    <w:p w14:paraId="759B248D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ha studiato pianoforte, violino e violoncello a Budapest, prima di unirsi al leggendario corso di direzione d’orchestra di Hans </w:t>
      </w:r>
      <w:proofErr w:type="spellStart"/>
      <w:r w:rsidRPr="00837BCD">
        <w:rPr>
          <w:rFonts w:ascii="Open Sans" w:hAnsi="Open Sans" w:cs="Open Sans"/>
        </w:rPr>
        <w:t>Swarowsky</w:t>
      </w:r>
      <w:proofErr w:type="spellEnd"/>
      <w:r w:rsidRPr="00837BCD">
        <w:rPr>
          <w:rFonts w:ascii="Open Sans" w:hAnsi="Open Sans" w:cs="Open Sans"/>
        </w:rPr>
        <w:t xml:space="preserve"> a Vienna. Dopo essere stato per due anni assistente di Nikolaus Harnoncourt, ha fatto decollare la propria carriera internazionale vincendo il </w:t>
      </w:r>
      <w:proofErr w:type="gramStart"/>
      <w:r w:rsidRPr="00837BCD">
        <w:rPr>
          <w:rFonts w:ascii="Open Sans" w:hAnsi="Open Sans" w:cs="Open Sans"/>
        </w:rPr>
        <w:t>concorso  per</w:t>
      </w:r>
      <w:proofErr w:type="gramEnd"/>
      <w:r w:rsidRPr="00837BCD">
        <w:rPr>
          <w:rFonts w:ascii="Open Sans" w:hAnsi="Open Sans" w:cs="Open Sans"/>
        </w:rPr>
        <w:t xml:space="preserve"> direttori della </w:t>
      </w:r>
      <w:r w:rsidRPr="00837BCD">
        <w:rPr>
          <w:rFonts w:ascii="Open Sans" w:hAnsi="Open Sans" w:cs="Open Sans"/>
          <w:i/>
        </w:rPr>
        <w:t>Rupert Foundation</w:t>
      </w:r>
      <w:r w:rsidRPr="00837BCD">
        <w:rPr>
          <w:rFonts w:ascii="Open Sans" w:hAnsi="Open Sans" w:cs="Open Sans"/>
        </w:rPr>
        <w:t xml:space="preserve"> a Londra.</w:t>
      </w:r>
    </w:p>
    <w:p w14:paraId="5BD63520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r w:rsidRPr="00837BCD">
        <w:rPr>
          <w:rFonts w:ascii="Open Sans" w:hAnsi="Open Sans" w:cs="Open Sans"/>
        </w:rPr>
        <w:t xml:space="preserve">Dopo diverse apparizioni in sale internazionali, ha fondato la </w:t>
      </w:r>
      <w:proofErr w:type="spellStart"/>
      <w:r w:rsidRPr="00837BCD">
        <w:rPr>
          <w:rFonts w:ascii="Open Sans" w:hAnsi="Open Sans" w:cs="Open Sans"/>
          <w:i/>
        </w:rPr>
        <w:t>Iván</w:t>
      </w:r>
      <w:proofErr w:type="spellEnd"/>
      <w:r w:rsidRPr="00837BCD">
        <w:rPr>
          <w:rFonts w:ascii="Open Sans" w:hAnsi="Open Sans" w:cs="Open Sans"/>
          <w:i/>
        </w:rPr>
        <w:t xml:space="preserve"> Fischer Opera Company</w:t>
      </w:r>
      <w:r w:rsidRPr="00837BCD">
        <w:rPr>
          <w:rFonts w:ascii="Open Sans" w:hAnsi="Open Sans" w:cs="Open Sans"/>
        </w:rPr>
        <w:t>. I suoi adattamenti hanno sempre l’obiettivo di ottenere un’unità organica fra musica e teatro. Le produzioni della IFOC, dove strumentisti e cantanti si mescolano, negli ultimi anni hanno riscosso grande successo a New York, Edimburgo, Abu Dhabi, Berlino, Ginevra e Budapest.</w:t>
      </w:r>
    </w:p>
    <w:p w14:paraId="43C0E8DD" w14:textId="77777777" w:rsidR="00837BCD" w:rsidRPr="00837BCD" w:rsidRDefault="00837BCD" w:rsidP="00837BCD">
      <w:pPr>
        <w:jc w:val="both"/>
        <w:rPr>
          <w:rFonts w:ascii="Open Sans" w:hAnsi="Open Sans" w:cs="Open Sans"/>
        </w:rPr>
      </w:pP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compone opere dal 2004; si tratta soprattutto di musica vocale con ensemble strumentali. La sua opera ’The Red </w:t>
      </w:r>
      <w:proofErr w:type="spellStart"/>
      <w:r w:rsidRPr="00837BCD">
        <w:rPr>
          <w:rFonts w:ascii="Open Sans" w:hAnsi="Open Sans" w:cs="Open Sans"/>
        </w:rPr>
        <w:t>Heifer</w:t>
      </w:r>
      <w:proofErr w:type="spellEnd"/>
      <w:r w:rsidRPr="00837BCD">
        <w:rPr>
          <w:rFonts w:ascii="Open Sans" w:hAnsi="Open Sans" w:cs="Open Sans"/>
        </w:rPr>
        <w:t xml:space="preserve">’ è diventata famosa in tutto il mondo; l’opera per bambini ’The </w:t>
      </w:r>
      <w:proofErr w:type="spellStart"/>
      <w:r w:rsidRPr="00837BCD">
        <w:rPr>
          <w:rFonts w:ascii="Open Sans" w:hAnsi="Open Sans" w:cs="Open Sans"/>
        </w:rPr>
        <w:t>Gruffalo</w:t>
      </w:r>
      <w:proofErr w:type="spellEnd"/>
      <w:r w:rsidRPr="00837BCD">
        <w:rPr>
          <w:rFonts w:ascii="Open Sans" w:hAnsi="Open Sans" w:cs="Open Sans"/>
        </w:rPr>
        <w:t>’ è stata riproposta più volte a Berlino; la sua opera eseguita più di frequente, ’Eine Deutsch-</w:t>
      </w:r>
      <w:proofErr w:type="spellStart"/>
      <w:r w:rsidRPr="00837BCD">
        <w:rPr>
          <w:rFonts w:ascii="Open Sans" w:hAnsi="Open Sans" w:cs="Open Sans"/>
        </w:rPr>
        <w:t>Jiddische</w:t>
      </w:r>
      <w:proofErr w:type="spellEnd"/>
      <w:r w:rsidRPr="00837BCD">
        <w:rPr>
          <w:rFonts w:ascii="Open Sans" w:hAnsi="Open Sans" w:cs="Open Sans"/>
        </w:rPr>
        <w:t xml:space="preserve"> </w:t>
      </w:r>
      <w:proofErr w:type="spellStart"/>
      <w:r w:rsidRPr="00837BCD">
        <w:rPr>
          <w:rFonts w:ascii="Open Sans" w:hAnsi="Open Sans" w:cs="Open Sans"/>
        </w:rPr>
        <w:t>Kantate</w:t>
      </w:r>
      <w:proofErr w:type="spellEnd"/>
      <w:r w:rsidRPr="00837BCD">
        <w:rPr>
          <w:rFonts w:ascii="Open Sans" w:hAnsi="Open Sans" w:cs="Open Sans"/>
        </w:rPr>
        <w:t>’, è stata eseguita e registrata in diversi paesi.</w:t>
      </w:r>
    </w:p>
    <w:p w14:paraId="52D04467" w14:textId="59868F2C" w:rsidR="00B21D4D" w:rsidRPr="00A135DD" w:rsidRDefault="00837BCD" w:rsidP="00837BCD">
      <w:pPr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837BCD">
        <w:rPr>
          <w:rFonts w:ascii="Open Sans" w:hAnsi="Open Sans" w:cs="Open Sans"/>
        </w:rPr>
        <w:t>Iván</w:t>
      </w:r>
      <w:proofErr w:type="spellEnd"/>
      <w:r w:rsidRPr="00837BCD">
        <w:rPr>
          <w:rFonts w:ascii="Open Sans" w:hAnsi="Open Sans" w:cs="Open Sans"/>
        </w:rPr>
        <w:t xml:space="preserve"> Fischer è cittadino onorario a Budapest, ha fondato l’</w:t>
      </w:r>
      <w:proofErr w:type="spellStart"/>
      <w:r w:rsidRPr="00837BCD">
        <w:rPr>
          <w:rFonts w:ascii="Open Sans" w:hAnsi="Open Sans" w:cs="Open Sans"/>
          <w:i/>
        </w:rPr>
        <w:t>Hungarian</w:t>
      </w:r>
      <w:proofErr w:type="spellEnd"/>
      <w:r w:rsidRPr="00837BCD">
        <w:rPr>
          <w:rFonts w:ascii="Open Sans" w:hAnsi="Open Sans" w:cs="Open Sans"/>
          <w:i/>
        </w:rPr>
        <w:t xml:space="preserve"> Mahler Society</w:t>
      </w:r>
      <w:r w:rsidRPr="00837BCD">
        <w:rPr>
          <w:rFonts w:ascii="Open Sans" w:hAnsi="Open Sans" w:cs="Open Sans"/>
        </w:rPr>
        <w:t xml:space="preserve"> ed è patrocinatore della </w:t>
      </w:r>
      <w:r w:rsidRPr="00837BCD">
        <w:rPr>
          <w:rFonts w:ascii="Open Sans" w:hAnsi="Open Sans" w:cs="Open Sans"/>
          <w:i/>
        </w:rPr>
        <w:t xml:space="preserve">British </w:t>
      </w:r>
      <w:proofErr w:type="spellStart"/>
      <w:r w:rsidRPr="00837BCD">
        <w:rPr>
          <w:rFonts w:ascii="Open Sans" w:hAnsi="Open Sans" w:cs="Open Sans"/>
          <w:i/>
        </w:rPr>
        <w:t>Kodály</w:t>
      </w:r>
      <w:proofErr w:type="spellEnd"/>
      <w:r w:rsidRPr="00837BCD">
        <w:rPr>
          <w:rFonts w:ascii="Open Sans" w:hAnsi="Open Sans" w:cs="Open Sans"/>
          <w:i/>
        </w:rPr>
        <w:t xml:space="preserve"> Academy</w:t>
      </w:r>
      <w:r w:rsidRPr="00837BCD">
        <w:rPr>
          <w:rFonts w:ascii="Open Sans" w:hAnsi="Open Sans" w:cs="Open Sans"/>
        </w:rPr>
        <w:t xml:space="preserve">. Il Presidente della Repubblica di Ungheria gli ha conferito la Medaglia d’Oro, mentre il governo francese l’ha nominato </w:t>
      </w:r>
      <w:r w:rsidRPr="00837BCD">
        <w:rPr>
          <w:rFonts w:ascii="Open Sans" w:hAnsi="Open Sans" w:cs="Open Sans"/>
          <w:i/>
        </w:rPr>
        <w:t xml:space="preserve">Chevalier </w:t>
      </w:r>
      <w:proofErr w:type="spellStart"/>
      <w:r w:rsidRPr="00837BCD">
        <w:rPr>
          <w:rFonts w:ascii="Open Sans" w:hAnsi="Open Sans" w:cs="Open Sans"/>
          <w:i/>
        </w:rPr>
        <w:t>des</w:t>
      </w:r>
      <w:proofErr w:type="spellEnd"/>
      <w:r w:rsidRPr="00837BCD">
        <w:rPr>
          <w:rFonts w:ascii="Open Sans" w:hAnsi="Open Sans" w:cs="Open Sans"/>
          <w:i/>
        </w:rPr>
        <w:t xml:space="preserve"> Arts et </w:t>
      </w:r>
      <w:proofErr w:type="spellStart"/>
      <w:r w:rsidRPr="00837BCD">
        <w:rPr>
          <w:rFonts w:ascii="Open Sans" w:hAnsi="Open Sans" w:cs="Open Sans"/>
          <w:i/>
        </w:rPr>
        <w:t>des</w:t>
      </w:r>
      <w:proofErr w:type="spellEnd"/>
      <w:r w:rsidRPr="00837BCD">
        <w:rPr>
          <w:rFonts w:ascii="Open Sans" w:hAnsi="Open Sans" w:cs="Open Sans"/>
          <w:i/>
        </w:rPr>
        <w:t xml:space="preserve"> </w:t>
      </w:r>
      <w:proofErr w:type="spellStart"/>
      <w:r w:rsidRPr="00837BCD">
        <w:rPr>
          <w:rFonts w:ascii="Open Sans" w:hAnsi="Open Sans" w:cs="Open Sans"/>
          <w:i/>
        </w:rPr>
        <w:t>Lettres</w:t>
      </w:r>
      <w:proofErr w:type="spellEnd"/>
      <w:r w:rsidRPr="00837BCD">
        <w:rPr>
          <w:rFonts w:ascii="Open Sans" w:hAnsi="Open Sans" w:cs="Open Sans"/>
        </w:rPr>
        <w:t xml:space="preserve">. Nel 2006, in Ungheria ha ricevuto il Premio Kossuth; nel 2011 il </w:t>
      </w:r>
      <w:r w:rsidRPr="00837BCD">
        <w:rPr>
          <w:rFonts w:ascii="Open Sans" w:hAnsi="Open Sans" w:cs="Open Sans"/>
          <w:i/>
        </w:rPr>
        <w:t>Royal Philharmonic Society Award</w:t>
      </w:r>
      <w:r w:rsidRPr="00837BCD">
        <w:rPr>
          <w:rFonts w:ascii="Open Sans" w:hAnsi="Open Sans" w:cs="Open Sans"/>
        </w:rPr>
        <w:t xml:space="preserve"> e il </w:t>
      </w:r>
      <w:r w:rsidRPr="00837BCD">
        <w:rPr>
          <w:rFonts w:ascii="Open Sans" w:hAnsi="Open Sans" w:cs="Open Sans"/>
          <w:i/>
        </w:rPr>
        <w:t xml:space="preserve">Dutch </w:t>
      </w:r>
      <w:proofErr w:type="spellStart"/>
      <w:r w:rsidRPr="00837BCD">
        <w:rPr>
          <w:rFonts w:ascii="Open Sans" w:hAnsi="Open Sans" w:cs="Open Sans"/>
          <w:i/>
        </w:rPr>
        <w:t>Ovatie</w:t>
      </w:r>
      <w:proofErr w:type="spellEnd"/>
      <w:r w:rsidRPr="00837BCD">
        <w:rPr>
          <w:rFonts w:ascii="Open Sans" w:hAnsi="Open Sans" w:cs="Open Sans"/>
          <w:i/>
        </w:rPr>
        <w:t xml:space="preserve"> </w:t>
      </w:r>
      <w:proofErr w:type="spellStart"/>
      <w:r w:rsidRPr="00837BCD">
        <w:rPr>
          <w:rFonts w:ascii="Open Sans" w:hAnsi="Open Sans" w:cs="Open Sans"/>
          <w:i/>
        </w:rPr>
        <w:t>Prize</w:t>
      </w:r>
      <w:proofErr w:type="spellEnd"/>
      <w:r w:rsidRPr="00837BCD">
        <w:rPr>
          <w:rFonts w:ascii="Open Sans" w:hAnsi="Open Sans" w:cs="Open Sans"/>
        </w:rPr>
        <w:t xml:space="preserve">; nel 2013 è stato nominato membro onorario della </w:t>
      </w:r>
      <w:r w:rsidRPr="00837BCD">
        <w:rPr>
          <w:rFonts w:ascii="Open Sans" w:hAnsi="Open Sans" w:cs="Open Sans"/>
          <w:i/>
        </w:rPr>
        <w:t>Royal Academy of Music</w:t>
      </w:r>
      <w:r w:rsidRPr="00837BCD">
        <w:rPr>
          <w:rFonts w:ascii="Open Sans" w:hAnsi="Open Sans" w:cs="Open Sans"/>
        </w:rPr>
        <w:t xml:space="preserve"> di Londra. </w:t>
      </w:r>
    </w:p>
    <w:sectPr w:rsidR="00B21D4D" w:rsidRPr="00A135DD" w:rsidSect="00D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5467" w14:textId="77777777" w:rsidR="008E5E47" w:rsidRDefault="008E5E47" w:rsidP="00163AD9">
      <w:pPr>
        <w:spacing w:after="0" w:line="240" w:lineRule="auto"/>
      </w:pPr>
      <w:r>
        <w:separator/>
      </w:r>
    </w:p>
  </w:endnote>
  <w:endnote w:type="continuationSeparator" w:id="0">
    <w:p w14:paraId="77818AD7" w14:textId="77777777" w:rsidR="008E5E47" w:rsidRDefault="008E5E47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D310" w14:textId="77777777" w:rsidR="008E5E47" w:rsidRDefault="008E5E47" w:rsidP="00163AD9">
      <w:pPr>
        <w:spacing w:after="0" w:line="240" w:lineRule="auto"/>
      </w:pPr>
      <w:r>
        <w:separator/>
      </w:r>
    </w:p>
  </w:footnote>
  <w:footnote w:type="continuationSeparator" w:id="0">
    <w:p w14:paraId="50FF653F" w14:textId="77777777" w:rsidR="008E5E47" w:rsidRDefault="008E5E47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21D4D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000000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B21D4D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000000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3971"/>
    <w:rsid w:val="00081DD0"/>
    <w:rsid w:val="00095865"/>
    <w:rsid w:val="000A0DA3"/>
    <w:rsid w:val="000A3224"/>
    <w:rsid w:val="000E616F"/>
    <w:rsid w:val="00111378"/>
    <w:rsid w:val="00111C82"/>
    <w:rsid w:val="001128CE"/>
    <w:rsid w:val="001254B6"/>
    <w:rsid w:val="00133442"/>
    <w:rsid w:val="0016287B"/>
    <w:rsid w:val="00163AD9"/>
    <w:rsid w:val="001721EA"/>
    <w:rsid w:val="001E117A"/>
    <w:rsid w:val="00211C93"/>
    <w:rsid w:val="002408FC"/>
    <w:rsid w:val="00256208"/>
    <w:rsid w:val="002912F3"/>
    <w:rsid w:val="002C0DC9"/>
    <w:rsid w:val="002D41F5"/>
    <w:rsid w:val="002E426C"/>
    <w:rsid w:val="00304082"/>
    <w:rsid w:val="0039499D"/>
    <w:rsid w:val="003A1E98"/>
    <w:rsid w:val="003C365F"/>
    <w:rsid w:val="003E16ED"/>
    <w:rsid w:val="003F36A0"/>
    <w:rsid w:val="00475100"/>
    <w:rsid w:val="004A2A78"/>
    <w:rsid w:val="004B102E"/>
    <w:rsid w:val="004D3D1A"/>
    <w:rsid w:val="004F170D"/>
    <w:rsid w:val="005423C6"/>
    <w:rsid w:val="0054697F"/>
    <w:rsid w:val="00570BFC"/>
    <w:rsid w:val="00572CBE"/>
    <w:rsid w:val="005A2A09"/>
    <w:rsid w:val="00616183"/>
    <w:rsid w:val="0066467E"/>
    <w:rsid w:val="00670128"/>
    <w:rsid w:val="00690CC7"/>
    <w:rsid w:val="006F4571"/>
    <w:rsid w:val="00714611"/>
    <w:rsid w:val="00723B3A"/>
    <w:rsid w:val="00777001"/>
    <w:rsid w:val="007A65D3"/>
    <w:rsid w:val="007C0C3D"/>
    <w:rsid w:val="007D1D15"/>
    <w:rsid w:val="007D4BF3"/>
    <w:rsid w:val="007F1ACF"/>
    <w:rsid w:val="007F56EC"/>
    <w:rsid w:val="00837BCD"/>
    <w:rsid w:val="008703A8"/>
    <w:rsid w:val="0089344F"/>
    <w:rsid w:val="008C3F40"/>
    <w:rsid w:val="008C7C52"/>
    <w:rsid w:val="008D550B"/>
    <w:rsid w:val="008E5E47"/>
    <w:rsid w:val="008E7788"/>
    <w:rsid w:val="009C1AE6"/>
    <w:rsid w:val="009F10B5"/>
    <w:rsid w:val="00A135DD"/>
    <w:rsid w:val="00A25846"/>
    <w:rsid w:val="00A34CCA"/>
    <w:rsid w:val="00A82F5E"/>
    <w:rsid w:val="00A97459"/>
    <w:rsid w:val="00AA5825"/>
    <w:rsid w:val="00AB428C"/>
    <w:rsid w:val="00AD1CA4"/>
    <w:rsid w:val="00AD2F12"/>
    <w:rsid w:val="00B21D4D"/>
    <w:rsid w:val="00B6472F"/>
    <w:rsid w:val="00BE5104"/>
    <w:rsid w:val="00C038F1"/>
    <w:rsid w:val="00C049E2"/>
    <w:rsid w:val="00C1663C"/>
    <w:rsid w:val="00C23972"/>
    <w:rsid w:val="00C36445"/>
    <w:rsid w:val="00C54A1F"/>
    <w:rsid w:val="00C76635"/>
    <w:rsid w:val="00C81DCA"/>
    <w:rsid w:val="00C94DBE"/>
    <w:rsid w:val="00CE749F"/>
    <w:rsid w:val="00D64988"/>
    <w:rsid w:val="00DB0DDD"/>
    <w:rsid w:val="00DB57E5"/>
    <w:rsid w:val="00DB760B"/>
    <w:rsid w:val="00DC38F7"/>
    <w:rsid w:val="00DE540E"/>
    <w:rsid w:val="00E018B2"/>
    <w:rsid w:val="00E12F56"/>
    <w:rsid w:val="00F07A60"/>
    <w:rsid w:val="00F45814"/>
    <w:rsid w:val="00F51F61"/>
    <w:rsid w:val="00F629B9"/>
    <w:rsid w:val="00F674C7"/>
    <w:rsid w:val="00F71986"/>
    <w:rsid w:val="00F81A55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7</cp:revision>
  <dcterms:created xsi:type="dcterms:W3CDTF">2022-09-01T09:04:00Z</dcterms:created>
  <dcterms:modified xsi:type="dcterms:W3CDTF">2023-12-15T11:57:00Z</dcterms:modified>
</cp:coreProperties>
</file>